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00" w:rsidRDefault="007D1F8E">
      <w:pPr>
        <w:pStyle w:val="Heading1"/>
        <w:spacing w:before="59"/>
        <w:ind w:left="3455" w:right="3597"/>
        <w:jc w:val="center"/>
      </w:pPr>
      <w:r>
        <w:t>Технологическая</w:t>
      </w:r>
      <w:r>
        <w:rPr>
          <w:spacing w:val="-3"/>
        </w:rPr>
        <w:t xml:space="preserve"> </w:t>
      </w:r>
      <w:r>
        <w:t>карта</w:t>
      </w:r>
      <w:r>
        <w:rPr>
          <w:spacing w:val="-1"/>
        </w:rPr>
        <w:t xml:space="preserve"> </w:t>
      </w:r>
      <w:r>
        <w:t>ОД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тему:</w:t>
      </w:r>
      <w:r>
        <w:rPr>
          <w:spacing w:val="-4"/>
        </w:rPr>
        <w:t xml:space="preserve"> </w:t>
      </w:r>
      <w:r>
        <w:t>«Умелый</w:t>
      </w:r>
      <w:r>
        <w:rPr>
          <w:spacing w:val="-2"/>
        </w:rPr>
        <w:t xml:space="preserve"> </w:t>
      </w:r>
      <w:r>
        <w:t>боец</w:t>
      </w:r>
      <w:r>
        <w:rPr>
          <w:spacing w:val="-3"/>
        </w:rPr>
        <w:t xml:space="preserve"> </w:t>
      </w:r>
      <w:r>
        <w:t>везде</w:t>
      </w:r>
      <w:r>
        <w:rPr>
          <w:spacing w:val="-2"/>
        </w:rPr>
        <w:t xml:space="preserve"> </w:t>
      </w:r>
      <w:r>
        <w:t>молодец».</w:t>
      </w:r>
    </w:p>
    <w:p w:rsidR="00BA6D00" w:rsidRPr="007D1F8E" w:rsidRDefault="00BA6D00">
      <w:pPr>
        <w:pStyle w:val="a3"/>
        <w:spacing w:before="8"/>
        <w:ind w:left="0"/>
        <w:rPr>
          <w:b/>
          <w:sz w:val="12"/>
        </w:rPr>
      </w:pPr>
    </w:p>
    <w:p w:rsidR="00BA6D00" w:rsidRDefault="007D1F8E">
      <w:pPr>
        <w:spacing w:before="89"/>
        <w:ind w:left="246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ОД:</w:t>
      </w:r>
      <w:r>
        <w:rPr>
          <w:b/>
          <w:spacing w:val="-1"/>
          <w:sz w:val="28"/>
        </w:rPr>
        <w:t xml:space="preserve"> </w:t>
      </w:r>
      <w:proofErr w:type="spellStart"/>
      <w:r>
        <w:rPr>
          <w:sz w:val="28"/>
        </w:rPr>
        <w:t>квест-игра</w:t>
      </w:r>
      <w:proofErr w:type="spellEnd"/>
      <w:r>
        <w:rPr>
          <w:sz w:val="28"/>
        </w:rPr>
        <w:t>.</w:t>
      </w:r>
    </w:p>
    <w:p w:rsidR="00BA6D00" w:rsidRDefault="007D1F8E">
      <w:pPr>
        <w:pStyle w:val="a3"/>
        <w:spacing w:before="201"/>
        <w:ind w:right="447"/>
      </w:pPr>
      <w:r>
        <w:rPr>
          <w:b/>
        </w:rPr>
        <w:t xml:space="preserve">Описание: </w:t>
      </w:r>
      <w:r>
        <w:t>интегрированная образовательная деятельность учитывает возрастные и индивидуальные особенности детей старшего</w:t>
      </w:r>
      <w:r>
        <w:rPr>
          <w:spacing w:val="-67"/>
        </w:rPr>
        <w:t xml:space="preserve"> </w:t>
      </w:r>
      <w:r>
        <w:t>дошкольного возраста</w:t>
      </w:r>
      <w:r>
        <w:rPr>
          <w:spacing w:val="1"/>
        </w:rPr>
        <w:t xml:space="preserve"> </w:t>
      </w:r>
      <w:r>
        <w:t>(5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лет),</w:t>
      </w:r>
      <w:r>
        <w:rPr>
          <w:spacing w:val="-3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поддержку</w:t>
      </w:r>
      <w:r>
        <w:rPr>
          <w:spacing w:val="-4"/>
        </w:rPr>
        <w:t xml:space="preserve"> </w:t>
      </w:r>
      <w:r>
        <w:t>инициативы и</w:t>
      </w:r>
      <w:r>
        <w:rPr>
          <w:spacing w:val="-1"/>
        </w:rPr>
        <w:t xml:space="preserve"> </w:t>
      </w:r>
      <w:r>
        <w:t>самостоятельно</w:t>
      </w:r>
      <w:r>
        <w:t>й</w:t>
      </w:r>
      <w:r>
        <w:rPr>
          <w:spacing w:val="-1"/>
        </w:rPr>
        <w:t xml:space="preserve"> </w:t>
      </w:r>
      <w:r>
        <w:t>активности</w:t>
      </w:r>
      <w:r>
        <w:rPr>
          <w:spacing w:val="-3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развитие</w:t>
      </w:r>
    </w:p>
    <w:p w:rsidR="00BA6D00" w:rsidRDefault="007D1F8E">
      <w:pPr>
        <w:pStyle w:val="a3"/>
        <w:spacing w:line="321" w:lineRule="exact"/>
      </w:pPr>
      <w:r>
        <w:t>нравственно-патриотических</w:t>
      </w:r>
      <w:r>
        <w:rPr>
          <w:spacing w:val="-2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гордости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Родину.</w:t>
      </w:r>
      <w:r>
        <w:rPr>
          <w:spacing w:val="1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используемые</w:t>
      </w:r>
      <w:r>
        <w:rPr>
          <w:spacing w:val="-3"/>
        </w:rPr>
        <w:t xml:space="preserve"> </w:t>
      </w:r>
      <w:r>
        <w:t>формы,</w:t>
      </w:r>
      <w:r>
        <w:rPr>
          <w:spacing w:val="-2"/>
        </w:rPr>
        <w:t xml:space="preserve"> </w:t>
      </w:r>
      <w:r>
        <w:t>методы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приемы</w:t>
      </w:r>
    </w:p>
    <w:p w:rsidR="00BA6D00" w:rsidRDefault="007D1F8E">
      <w:pPr>
        <w:pStyle w:val="a3"/>
        <w:ind w:right="621"/>
      </w:pPr>
      <w:r>
        <w:t>соответствуют поставленным целям и задачам образовательной деятельности. Сочетание и смена различных видов деятельности</w:t>
      </w:r>
      <w:r>
        <w:rPr>
          <w:spacing w:val="-67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удерживать</w:t>
      </w:r>
      <w:r>
        <w:rPr>
          <w:spacing w:val="-1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детей на</w:t>
      </w:r>
      <w:r>
        <w:rPr>
          <w:spacing w:val="-4"/>
        </w:rPr>
        <w:t xml:space="preserve"> </w:t>
      </w:r>
      <w:r>
        <w:t>протяжении всего</w:t>
      </w:r>
      <w:r>
        <w:rPr>
          <w:spacing w:val="-2"/>
        </w:rPr>
        <w:t xml:space="preserve"> </w:t>
      </w:r>
      <w:r>
        <w:t>образовательного события.</w:t>
      </w:r>
    </w:p>
    <w:p w:rsidR="00BA6D00" w:rsidRDefault="007D1F8E">
      <w:pPr>
        <w:spacing w:before="202"/>
        <w:ind w:left="246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организации: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(групповая,</w:t>
      </w:r>
      <w:r>
        <w:rPr>
          <w:spacing w:val="-4"/>
          <w:sz w:val="28"/>
        </w:rPr>
        <w:t xml:space="preserve"> </w:t>
      </w:r>
      <w:r>
        <w:rPr>
          <w:sz w:val="28"/>
        </w:rPr>
        <w:t>подгрупповая,</w:t>
      </w:r>
      <w:r>
        <w:rPr>
          <w:spacing w:val="-5"/>
          <w:sz w:val="28"/>
        </w:rPr>
        <w:t xml:space="preserve"> </w:t>
      </w:r>
      <w:r>
        <w:rPr>
          <w:sz w:val="28"/>
        </w:rPr>
        <w:t>парная,</w:t>
      </w:r>
      <w:r>
        <w:rPr>
          <w:spacing w:val="-5"/>
          <w:sz w:val="28"/>
        </w:rPr>
        <w:t xml:space="preserve"> </w:t>
      </w:r>
      <w:r>
        <w:rPr>
          <w:sz w:val="28"/>
        </w:rPr>
        <w:t>ин</w:t>
      </w:r>
      <w:r>
        <w:rPr>
          <w:sz w:val="28"/>
        </w:rPr>
        <w:t>дивидуальная).</w:t>
      </w:r>
    </w:p>
    <w:p w:rsidR="00BA6D00" w:rsidRDefault="007D1F8E">
      <w:pPr>
        <w:spacing w:before="198"/>
        <w:ind w:left="246"/>
        <w:rPr>
          <w:sz w:val="28"/>
        </w:rPr>
      </w:pPr>
      <w:r>
        <w:rPr>
          <w:b/>
          <w:sz w:val="28"/>
        </w:rPr>
        <w:t>Учебно-методический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комплект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3"/>
          <w:sz w:val="28"/>
        </w:rPr>
        <w:t xml:space="preserve"> </w:t>
      </w:r>
      <w:r>
        <w:rPr>
          <w:sz w:val="28"/>
        </w:rPr>
        <w:t>«От</w:t>
      </w:r>
      <w:r>
        <w:rPr>
          <w:spacing w:val="-3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школы»</w:t>
      </w:r>
      <w:r>
        <w:rPr>
          <w:spacing w:val="-3"/>
          <w:sz w:val="28"/>
        </w:rPr>
        <w:t xml:space="preserve"> </w:t>
      </w:r>
      <w:r>
        <w:rPr>
          <w:sz w:val="28"/>
        </w:rPr>
        <w:t>Н.Е.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Вераксы</w:t>
      </w:r>
      <w:proofErr w:type="spellEnd"/>
      <w:r>
        <w:rPr>
          <w:sz w:val="28"/>
        </w:rPr>
        <w:t>.</w:t>
      </w:r>
    </w:p>
    <w:p w:rsidR="00BA6D00" w:rsidRDefault="007D1F8E">
      <w:pPr>
        <w:pStyle w:val="Heading1"/>
        <w:spacing w:before="207"/>
        <w:ind w:left="246"/>
      </w:pPr>
      <w:r>
        <w:t>Сочетание</w:t>
      </w:r>
      <w:r>
        <w:rPr>
          <w:spacing w:val="-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деятельности:</w:t>
      </w:r>
    </w:p>
    <w:p w:rsidR="00BA6D00" w:rsidRPr="007D1F8E" w:rsidRDefault="00BA6D00">
      <w:pPr>
        <w:sectPr w:rsidR="00BA6D00" w:rsidRPr="007D1F8E">
          <w:type w:val="continuous"/>
          <w:pgSz w:w="16840" w:h="11910" w:orient="landscape"/>
          <w:pgMar w:top="880" w:right="140" w:bottom="280" w:left="320" w:header="720" w:footer="720" w:gutter="0"/>
          <w:cols w:space="720"/>
        </w:sectPr>
      </w:pPr>
    </w:p>
    <w:p w:rsidR="00BA6D00" w:rsidRDefault="007D1F8E">
      <w:pPr>
        <w:pStyle w:val="a3"/>
        <w:spacing w:before="74" w:line="242" w:lineRule="auto"/>
        <w:ind w:right="671"/>
      </w:pPr>
      <w:r>
        <w:rPr>
          <w:b/>
        </w:rPr>
        <w:lastRenderedPageBreak/>
        <w:t xml:space="preserve">- </w:t>
      </w:r>
      <w:r>
        <w:t>Просмотр и беседа по презентации «Парад Победы на Красной площади» (разговор о родах и видах войск российской армии, о</w:t>
      </w:r>
      <w:r>
        <w:rPr>
          <w:spacing w:val="-68"/>
        </w:rPr>
        <w:t xml:space="preserve"> </w:t>
      </w:r>
      <w:r>
        <w:t>людях</w:t>
      </w:r>
      <w:r>
        <w:rPr>
          <w:spacing w:val="-3"/>
        </w:rPr>
        <w:t xml:space="preserve"> </w:t>
      </w:r>
      <w:r>
        <w:t>присутствующих на</w:t>
      </w:r>
      <w:r>
        <w:rPr>
          <w:spacing w:val="-1"/>
        </w:rPr>
        <w:t xml:space="preserve"> </w:t>
      </w:r>
      <w:r>
        <w:t>параде).</w:t>
      </w:r>
    </w:p>
    <w:p w:rsidR="00BA6D00" w:rsidRDefault="007D1F8E">
      <w:pPr>
        <w:pStyle w:val="a4"/>
        <w:numPr>
          <w:ilvl w:val="0"/>
          <w:numId w:val="3"/>
        </w:numPr>
        <w:tabs>
          <w:tab w:val="left" w:pos="410"/>
        </w:tabs>
        <w:spacing w:line="317" w:lineRule="exact"/>
        <w:ind w:left="409"/>
        <w:rPr>
          <w:sz w:val="28"/>
        </w:rPr>
      </w:pPr>
      <w:r>
        <w:rPr>
          <w:sz w:val="28"/>
        </w:rPr>
        <w:t>Повторение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пословиц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поговорок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1"/>
          <w:sz w:val="28"/>
        </w:rPr>
        <w:t xml:space="preserve"> </w:t>
      </w:r>
      <w:r>
        <w:rPr>
          <w:sz w:val="28"/>
        </w:rPr>
        <w:t>армии,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"/>
          <w:sz w:val="28"/>
        </w:rPr>
        <w:t xml:space="preserve"> </w:t>
      </w:r>
      <w:r>
        <w:rPr>
          <w:sz w:val="28"/>
        </w:rPr>
        <w:t>подчеркиваются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положительные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русског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солдата.</w:t>
      </w:r>
    </w:p>
    <w:p w:rsidR="00BA6D00" w:rsidRDefault="007D1F8E">
      <w:pPr>
        <w:pStyle w:val="a4"/>
        <w:numPr>
          <w:ilvl w:val="0"/>
          <w:numId w:val="3"/>
        </w:numPr>
        <w:tabs>
          <w:tab w:val="left" w:pos="410"/>
        </w:tabs>
        <w:ind w:left="409"/>
        <w:rPr>
          <w:sz w:val="28"/>
        </w:rPr>
      </w:pPr>
      <w:r>
        <w:rPr>
          <w:sz w:val="28"/>
        </w:rPr>
        <w:t>Постановка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проблемы:</w:t>
      </w:r>
      <w:r>
        <w:rPr>
          <w:spacing w:val="-1"/>
          <w:sz w:val="28"/>
        </w:rPr>
        <w:t xml:space="preserve"> </w:t>
      </w:r>
      <w:r>
        <w:rPr>
          <w:sz w:val="28"/>
        </w:rPr>
        <w:t>пройдут</w:t>
      </w:r>
      <w:r>
        <w:rPr>
          <w:spacing w:val="-2"/>
          <w:sz w:val="28"/>
        </w:rPr>
        <w:t xml:space="preserve"> </w:t>
      </w:r>
      <w:r>
        <w:rPr>
          <w:sz w:val="28"/>
        </w:rPr>
        <w:t>ли</w:t>
      </w:r>
      <w:r>
        <w:rPr>
          <w:spacing w:val="-2"/>
          <w:sz w:val="28"/>
        </w:rPr>
        <w:t xml:space="preserve"> </w:t>
      </w:r>
      <w:r>
        <w:rPr>
          <w:sz w:val="28"/>
        </w:rPr>
        <w:t>ребята</w:t>
      </w:r>
      <w:r>
        <w:rPr>
          <w:spacing w:val="-4"/>
          <w:sz w:val="28"/>
        </w:rPr>
        <w:t xml:space="preserve"> </w:t>
      </w:r>
      <w:r>
        <w:rPr>
          <w:sz w:val="28"/>
        </w:rPr>
        <w:t>отборочный</w:t>
      </w:r>
      <w:r>
        <w:rPr>
          <w:spacing w:val="-2"/>
          <w:sz w:val="28"/>
        </w:rPr>
        <w:t xml:space="preserve"> </w:t>
      </w:r>
      <w:r>
        <w:rPr>
          <w:sz w:val="28"/>
        </w:rPr>
        <w:t>тур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параде</w:t>
      </w:r>
      <w:r>
        <w:rPr>
          <w:spacing w:val="-2"/>
          <w:sz w:val="28"/>
        </w:rPr>
        <w:t xml:space="preserve"> </w:t>
      </w:r>
      <w:r>
        <w:rPr>
          <w:sz w:val="28"/>
        </w:rPr>
        <w:t>Победы.</w:t>
      </w:r>
    </w:p>
    <w:p w:rsidR="00BA6D00" w:rsidRDefault="007D1F8E">
      <w:pPr>
        <w:pStyle w:val="a4"/>
        <w:numPr>
          <w:ilvl w:val="0"/>
          <w:numId w:val="3"/>
        </w:numPr>
        <w:tabs>
          <w:tab w:val="left" w:pos="410"/>
        </w:tabs>
        <w:ind w:left="409"/>
        <w:rPr>
          <w:sz w:val="28"/>
        </w:rPr>
      </w:pPr>
      <w:r>
        <w:rPr>
          <w:sz w:val="28"/>
        </w:rPr>
        <w:t>Самостоятельное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3</w:t>
      </w:r>
      <w:r>
        <w:rPr>
          <w:spacing w:val="-2"/>
          <w:sz w:val="28"/>
        </w:rPr>
        <w:t xml:space="preserve"> </w:t>
      </w:r>
      <w:r>
        <w:rPr>
          <w:sz w:val="28"/>
        </w:rPr>
        <w:t>команд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7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человек.</w:t>
      </w:r>
    </w:p>
    <w:p w:rsidR="00BA6D00" w:rsidRDefault="007D1F8E">
      <w:pPr>
        <w:pStyle w:val="a4"/>
        <w:numPr>
          <w:ilvl w:val="0"/>
          <w:numId w:val="3"/>
        </w:numPr>
        <w:tabs>
          <w:tab w:val="left" w:pos="410"/>
        </w:tabs>
        <w:ind w:left="409"/>
        <w:rPr>
          <w:sz w:val="28"/>
        </w:rPr>
      </w:pPr>
      <w:r>
        <w:rPr>
          <w:sz w:val="28"/>
        </w:rPr>
        <w:t>Игра</w:t>
      </w:r>
      <w:r>
        <w:rPr>
          <w:spacing w:val="-3"/>
          <w:sz w:val="28"/>
        </w:rPr>
        <w:t xml:space="preserve"> </w:t>
      </w:r>
      <w:r>
        <w:rPr>
          <w:sz w:val="28"/>
        </w:rPr>
        <w:t>«Живые</w:t>
      </w:r>
      <w:r>
        <w:rPr>
          <w:spacing w:val="-2"/>
          <w:sz w:val="28"/>
        </w:rPr>
        <w:t xml:space="preserve"> </w:t>
      </w:r>
      <w:r>
        <w:rPr>
          <w:sz w:val="28"/>
        </w:rPr>
        <w:t>числа».</w:t>
      </w:r>
      <w:r>
        <w:rPr>
          <w:spacing w:val="-3"/>
          <w:sz w:val="28"/>
        </w:rPr>
        <w:t xml:space="preserve"> </w:t>
      </w:r>
      <w:r>
        <w:rPr>
          <w:sz w:val="28"/>
        </w:rPr>
        <w:t>Дети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используют</w:t>
      </w:r>
      <w:r>
        <w:rPr>
          <w:spacing w:val="-2"/>
          <w:sz w:val="28"/>
        </w:rPr>
        <w:t xml:space="preserve"> </w:t>
      </w:r>
      <w:r>
        <w:rPr>
          <w:sz w:val="28"/>
        </w:rPr>
        <w:t>самопроверку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взаимопроверку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-1"/>
          <w:sz w:val="28"/>
        </w:rPr>
        <w:t xml:space="preserve"> </w:t>
      </w:r>
      <w:r>
        <w:rPr>
          <w:sz w:val="28"/>
        </w:rPr>
        <w:t>команды,</w:t>
      </w:r>
      <w:r>
        <w:rPr>
          <w:spacing w:val="-3"/>
          <w:sz w:val="28"/>
        </w:rPr>
        <w:t xml:space="preserve"> </w:t>
      </w:r>
      <w:r>
        <w:rPr>
          <w:sz w:val="28"/>
        </w:rPr>
        <w:t>так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"/>
          <w:sz w:val="28"/>
        </w:rPr>
        <w:t xml:space="preserve"> </w:t>
      </w:r>
      <w:r>
        <w:rPr>
          <w:sz w:val="28"/>
        </w:rPr>
        <w:t>командами.</w:t>
      </w:r>
    </w:p>
    <w:p w:rsidR="00BA6D00" w:rsidRDefault="007D1F8E">
      <w:pPr>
        <w:pStyle w:val="a4"/>
        <w:numPr>
          <w:ilvl w:val="0"/>
          <w:numId w:val="3"/>
        </w:numPr>
        <w:tabs>
          <w:tab w:val="left" w:pos="410"/>
        </w:tabs>
        <w:spacing w:line="240" w:lineRule="auto"/>
        <w:ind w:right="943" w:firstLine="0"/>
        <w:rPr>
          <w:sz w:val="28"/>
        </w:rPr>
      </w:pPr>
      <w:r>
        <w:rPr>
          <w:sz w:val="28"/>
        </w:rPr>
        <w:t>Работа по схемам в парах или индивидуально (по выбору детей), составление макетов военной техники из счетных палочек,</w:t>
      </w:r>
      <w:r>
        <w:rPr>
          <w:spacing w:val="1"/>
          <w:sz w:val="28"/>
        </w:rPr>
        <w:t xml:space="preserve"> </w:t>
      </w:r>
      <w:r>
        <w:rPr>
          <w:sz w:val="28"/>
        </w:rPr>
        <w:t>наборов геометрических фигур, игры «</w:t>
      </w:r>
      <w:proofErr w:type="spellStart"/>
      <w:r>
        <w:rPr>
          <w:sz w:val="28"/>
        </w:rPr>
        <w:t>Танграм</w:t>
      </w:r>
      <w:proofErr w:type="spellEnd"/>
      <w:r>
        <w:rPr>
          <w:sz w:val="28"/>
        </w:rPr>
        <w:t>» (по выбору детей); взаимопроверка точности выполнения работы по образцу,</w:t>
      </w:r>
      <w:r>
        <w:rPr>
          <w:spacing w:val="-67"/>
          <w:sz w:val="28"/>
        </w:rPr>
        <w:t xml:space="preserve"> </w:t>
      </w:r>
      <w:r>
        <w:rPr>
          <w:sz w:val="28"/>
        </w:rPr>
        <w:t>закреплен</w:t>
      </w:r>
      <w:r>
        <w:rPr>
          <w:sz w:val="28"/>
        </w:rPr>
        <w:t>ие</w:t>
      </w:r>
      <w:r>
        <w:rPr>
          <w:spacing w:val="-4"/>
          <w:sz w:val="28"/>
        </w:rPr>
        <w:t xml:space="preserve"> </w:t>
      </w:r>
      <w:r>
        <w:rPr>
          <w:sz w:val="28"/>
        </w:rPr>
        <w:t>названий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фигур.</w:t>
      </w:r>
    </w:p>
    <w:p w:rsidR="00BA6D00" w:rsidRDefault="007D1F8E">
      <w:pPr>
        <w:pStyle w:val="a4"/>
        <w:numPr>
          <w:ilvl w:val="0"/>
          <w:numId w:val="3"/>
        </w:numPr>
        <w:tabs>
          <w:tab w:val="left" w:pos="480"/>
        </w:tabs>
        <w:spacing w:before="1" w:line="240" w:lineRule="auto"/>
        <w:ind w:right="1165" w:firstLine="0"/>
        <w:rPr>
          <w:sz w:val="28"/>
        </w:rPr>
      </w:pPr>
      <w:r>
        <w:rPr>
          <w:sz w:val="28"/>
        </w:rPr>
        <w:t>Игра «В поисках клада». Совершенствование умения ориентироваться в пространстве, закрепление понятий слева, справа,</w:t>
      </w:r>
      <w:r>
        <w:rPr>
          <w:spacing w:val="-67"/>
          <w:sz w:val="28"/>
        </w:rPr>
        <w:t xml:space="preserve"> </w:t>
      </w:r>
      <w:r>
        <w:rPr>
          <w:sz w:val="28"/>
        </w:rPr>
        <w:t>вперед,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назад, </w:t>
      </w:r>
      <w:proofErr w:type="gramStart"/>
      <w:r>
        <w:rPr>
          <w:sz w:val="28"/>
        </w:rPr>
        <w:t>между</w:t>
      </w:r>
      <w:proofErr w:type="gramEnd"/>
      <w:r>
        <w:rPr>
          <w:sz w:val="28"/>
        </w:rPr>
        <w:t>.</w:t>
      </w:r>
    </w:p>
    <w:p w:rsidR="00BA6D00" w:rsidRDefault="007D1F8E">
      <w:pPr>
        <w:pStyle w:val="a4"/>
        <w:numPr>
          <w:ilvl w:val="0"/>
          <w:numId w:val="3"/>
        </w:numPr>
        <w:tabs>
          <w:tab w:val="left" w:pos="410"/>
        </w:tabs>
        <w:ind w:left="409"/>
        <w:rPr>
          <w:sz w:val="28"/>
        </w:rPr>
      </w:pPr>
      <w:r>
        <w:rPr>
          <w:sz w:val="28"/>
        </w:rPr>
        <w:t>Сюрпризный</w:t>
      </w:r>
      <w:r>
        <w:rPr>
          <w:spacing w:val="-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«Клады»,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"/>
          <w:sz w:val="28"/>
        </w:rPr>
        <w:t xml:space="preserve"> </w:t>
      </w:r>
      <w:r>
        <w:rPr>
          <w:sz w:val="28"/>
        </w:rPr>
        <w:t>спрятаны</w:t>
      </w:r>
      <w:r>
        <w:rPr>
          <w:spacing w:val="-2"/>
          <w:sz w:val="28"/>
        </w:rPr>
        <w:t xml:space="preserve"> </w:t>
      </w:r>
      <w:r>
        <w:rPr>
          <w:sz w:val="28"/>
        </w:rPr>
        <w:t>головные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уборы</w:t>
      </w:r>
      <w:r>
        <w:rPr>
          <w:spacing w:val="-2"/>
          <w:sz w:val="28"/>
        </w:rPr>
        <w:t xml:space="preserve"> </w:t>
      </w:r>
      <w:r>
        <w:rPr>
          <w:sz w:val="28"/>
        </w:rPr>
        <w:t>(пилотки,</w:t>
      </w:r>
      <w:r>
        <w:rPr>
          <w:spacing w:val="-3"/>
          <w:sz w:val="28"/>
        </w:rPr>
        <w:t xml:space="preserve"> </w:t>
      </w:r>
      <w:r>
        <w:rPr>
          <w:sz w:val="28"/>
        </w:rPr>
        <w:t>бескозырки,</w:t>
      </w:r>
      <w:r>
        <w:rPr>
          <w:spacing w:val="-6"/>
          <w:sz w:val="28"/>
        </w:rPr>
        <w:t xml:space="preserve"> </w:t>
      </w:r>
      <w:r>
        <w:rPr>
          <w:sz w:val="28"/>
        </w:rPr>
        <w:t>береты).</w:t>
      </w:r>
    </w:p>
    <w:p w:rsidR="00BA6D00" w:rsidRDefault="007D1F8E">
      <w:pPr>
        <w:pStyle w:val="a4"/>
        <w:numPr>
          <w:ilvl w:val="0"/>
          <w:numId w:val="3"/>
        </w:numPr>
        <w:tabs>
          <w:tab w:val="left" w:pos="410"/>
        </w:tabs>
        <w:ind w:left="409"/>
        <w:rPr>
          <w:sz w:val="28"/>
        </w:rPr>
      </w:pPr>
      <w:r>
        <w:rPr>
          <w:sz w:val="28"/>
        </w:rPr>
        <w:t>Рефлексия,</w:t>
      </w:r>
      <w:r>
        <w:rPr>
          <w:spacing w:val="-2"/>
          <w:sz w:val="28"/>
        </w:rPr>
        <w:t xml:space="preserve"> </w:t>
      </w:r>
      <w:r>
        <w:rPr>
          <w:sz w:val="28"/>
        </w:rPr>
        <w:t>подведение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итогов,</w:t>
      </w:r>
      <w:r>
        <w:rPr>
          <w:spacing w:val="-5"/>
          <w:sz w:val="28"/>
        </w:rPr>
        <w:t xml:space="preserve"> </w:t>
      </w:r>
      <w:r>
        <w:rPr>
          <w:sz w:val="28"/>
        </w:rPr>
        <w:t>письмо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приглашением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праздник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посвященный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23</w:t>
      </w:r>
      <w:r>
        <w:rPr>
          <w:spacing w:val="-1"/>
          <w:sz w:val="28"/>
        </w:rPr>
        <w:t xml:space="preserve"> </w:t>
      </w:r>
      <w:r>
        <w:rPr>
          <w:sz w:val="28"/>
        </w:rPr>
        <w:t>февраля.</w:t>
      </w:r>
    </w:p>
    <w:p w:rsidR="00BA6D00" w:rsidRDefault="007D1F8E">
      <w:pPr>
        <w:ind w:left="246"/>
        <w:jc w:val="both"/>
        <w:rPr>
          <w:sz w:val="28"/>
        </w:rPr>
      </w:pPr>
      <w:r>
        <w:rPr>
          <w:b/>
          <w:spacing w:val="-1"/>
          <w:sz w:val="28"/>
        </w:rPr>
        <w:t>Предварительная</w:t>
      </w:r>
      <w:r>
        <w:rPr>
          <w:b/>
          <w:spacing w:val="-7"/>
          <w:sz w:val="28"/>
        </w:rPr>
        <w:t xml:space="preserve"> </w:t>
      </w:r>
      <w:r>
        <w:rPr>
          <w:b/>
          <w:spacing w:val="-1"/>
          <w:sz w:val="28"/>
        </w:rPr>
        <w:t>работа:</w:t>
      </w:r>
      <w:r>
        <w:rPr>
          <w:b/>
          <w:spacing w:val="-6"/>
          <w:sz w:val="28"/>
        </w:rPr>
        <w:t xml:space="preserve"> </w:t>
      </w:r>
      <w:r>
        <w:rPr>
          <w:spacing w:val="-1"/>
          <w:sz w:val="28"/>
        </w:rPr>
        <w:t>реализация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проекта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«Отчизны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славные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сыны»;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просмотр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иллюстраций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презентаций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о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</w:p>
    <w:p w:rsidR="00BA6D00" w:rsidRDefault="007D1F8E">
      <w:pPr>
        <w:pStyle w:val="a3"/>
        <w:spacing w:before="2"/>
        <w:ind w:right="766"/>
        <w:jc w:val="both"/>
      </w:pPr>
      <w:r>
        <w:t>армии, о родах войск; чтение художественной литературы; выставка книг; знакомство с историей великих полководцев России;</w:t>
      </w:r>
      <w:r>
        <w:rPr>
          <w:spacing w:val="-67"/>
        </w:rPr>
        <w:t xml:space="preserve"> </w:t>
      </w:r>
      <w:r>
        <w:t>посещение краеведческого</w:t>
      </w:r>
      <w:r>
        <w:t xml:space="preserve"> музея</w:t>
      </w:r>
      <w:r>
        <w:t xml:space="preserve">, </w:t>
      </w:r>
      <w:r>
        <w:t>развлечение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«Мы</w:t>
      </w:r>
      <w:r>
        <w:rPr>
          <w:spacing w:val="-1"/>
        </w:rPr>
        <w:t xml:space="preserve"> </w:t>
      </w:r>
      <w:r>
        <w:t>растем</w:t>
      </w:r>
      <w:r>
        <w:rPr>
          <w:spacing w:val="-3"/>
        </w:rPr>
        <w:t xml:space="preserve"> </w:t>
      </w:r>
      <w:r>
        <w:t>достойной сменой»;</w:t>
      </w:r>
    </w:p>
    <w:p w:rsidR="00BA6D00" w:rsidRDefault="007D1F8E">
      <w:pPr>
        <w:pStyle w:val="a3"/>
        <w:ind w:right="492"/>
        <w:jc w:val="both"/>
      </w:pPr>
      <w:r>
        <w:t>прослушивание военных песен, организация выставки рисунков, изготовление коллективных работ посвященных Дню защитника</w:t>
      </w:r>
      <w:r>
        <w:rPr>
          <w:spacing w:val="-67"/>
        </w:rPr>
        <w:t xml:space="preserve"> </w:t>
      </w:r>
      <w:r>
        <w:t>Отечества; тематическая</w:t>
      </w:r>
      <w:r>
        <w:rPr>
          <w:spacing w:val="-1"/>
        </w:rPr>
        <w:t xml:space="preserve"> </w:t>
      </w:r>
      <w:r>
        <w:t>экскурсия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детскую</w:t>
      </w:r>
      <w:r>
        <w:rPr>
          <w:spacing w:val="-2"/>
        </w:rPr>
        <w:t xml:space="preserve"> </w:t>
      </w:r>
      <w:r>
        <w:t>библиотеку; дидактические,</w:t>
      </w:r>
      <w:r>
        <w:rPr>
          <w:spacing w:val="-1"/>
        </w:rPr>
        <w:t xml:space="preserve"> </w:t>
      </w:r>
      <w:r>
        <w:t>настольно-печатные,</w:t>
      </w:r>
      <w:r>
        <w:rPr>
          <w:spacing w:val="-2"/>
        </w:rPr>
        <w:t xml:space="preserve"> </w:t>
      </w:r>
      <w:r>
        <w:t>сюжетно-ролевые</w:t>
      </w:r>
      <w:r>
        <w:rPr>
          <w:spacing w:val="-2"/>
        </w:rPr>
        <w:t xml:space="preserve"> </w:t>
      </w:r>
      <w:r>
        <w:t>игры.</w:t>
      </w:r>
    </w:p>
    <w:p w:rsidR="00BA6D00" w:rsidRDefault="007D1F8E">
      <w:pPr>
        <w:pStyle w:val="a3"/>
        <w:spacing w:before="200"/>
        <w:ind w:right="395"/>
        <w:jc w:val="both"/>
      </w:pPr>
      <w:r>
        <w:rPr>
          <w:b/>
        </w:rPr>
        <w:t xml:space="preserve">Направление </w:t>
      </w:r>
      <w:r>
        <w:rPr>
          <w:b/>
        </w:rPr>
        <w:t xml:space="preserve">ОД: </w:t>
      </w:r>
      <w:r>
        <w:t xml:space="preserve">социально-коммуникативное развитие направленное на усвоение моральных норм и нравственных </w:t>
      </w:r>
      <w:proofErr w:type="gramStart"/>
      <w:r>
        <w:t>ценностей</w:t>
      </w:r>
      <w:proofErr w:type="gramEnd"/>
      <w:r>
        <w:rPr>
          <w:spacing w:val="-67"/>
        </w:rPr>
        <w:t xml:space="preserve"> </w:t>
      </w:r>
      <w:r>
        <w:t>принятых в</w:t>
      </w:r>
      <w:r>
        <w:rPr>
          <w:spacing w:val="-3"/>
        </w:rPr>
        <w:t xml:space="preserve"> </w:t>
      </w:r>
      <w:r>
        <w:t>обществе,</w:t>
      </w:r>
      <w:r>
        <w:rPr>
          <w:spacing w:val="-3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эмоциональной</w:t>
      </w:r>
      <w:r>
        <w:rPr>
          <w:spacing w:val="-1"/>
        </w:rPr>
        <w:t xml:space="preserve"> </w:t>
      </w:r>
      <w:r>
        <w:t>отзывчивости,</w:t>
      </w:r>
      <w:r>
        <w:rPr>
          <w:spacing w:val="-2"/>
        </w:rPr>
        <w:t xml:space="preserve"> </w:t>
      </w:r>
      <w:r>
        <w:t>сопереживани</w:t>
      </w:r>
      <w:r>
        <w:t>я,</w:t>
      </w:r>
      <w:r>
        <w:rPr>
          <w:spacing w:val="-1"/>
        </w:rPr>
        <w:t xml:space="preserve"> </w:t>
      </w:r>
      <w:r>
        <w:t>формирование готовности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совместной</w:t>
      </w:r>
    </w:p>
    <w:p w:rsidR="00BA6D00" w:rsidRDefault="007D1F8E">
      <w:pPr>
        <w:pStyle w:val="a3"/>
        <w:spacing w:line="321" w:lineRule="exact"/>
      </w:pPr>
      <w:r>
        <w:t>деятельности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сверстниками,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уважительного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чувства</w:t>
      </w:r>
      <w:r>
        <w:rPr>
          <w:spacing w:val="-4"/>
        </w:rPr>
        <w:t xml:space="preserve"> </w:t>
      </w:r>
      <w:r>
        <w:t>принадлежности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стране.</w:t>
      </w:r>
    </w:p>
    <w:p w:rsidR="00BA6D00" w:rsidRDefault="007D1F8E">
      <w:pPr>
        <w:pStyle w:val="a3"/>
        <w:spacing w:before="199"/>
        <w:jc w:val="both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Воспитание</w:t>
      </w:r>
      <w:r>
        <w:rPr>
          <w:spacing w:val="-5"/>
        </w:rPr>
        <w:t xml:space="preserve"> </w:t>
      </w:r>
      <w:r>
        <w:t>нравственно-патриотических</w:t>
      </w:r>
      <w:r>
        <w:rPr>
          <w:spacing w:val="-5"/>
        </w:rPr>
        <w:t xml:space="preserve"> </w:t>
      </w:r>
      <w:r>
        <w:t>чувств</w:t>
      </w:r>
      <w:r>
        <w:t>,</w:t>
      </w:r>
      <w:r>
        <w:rPr>
          <w:spacing w:val="-2"/>
        </w:rPr>
        <w:t xml:space="preserve"> </w:t>
      </w:r>
      <w:r>
        <w:t>гордости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Родину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Российскую</w:t>
      </w:r>
      <w:r>
        <w:rPr>
          <w:spacing w:val="-3"/>
        </w:rPr>
        <w:t xml:space="preserve"> </w:t>
      </w:r>
      <w:r>
        <w:t>армию.</w:t>
      </w:r>
    </w:p>
    <w:p w:rsidR="00BA6D00" w:rsidRDefault="007D1F8E">
      <w:pPr>
        <w:pStyle w:val="Heading1"/>
        <w:spacing w:before="206" w:line="322" w:lineRule="exact"/>
        <w:ind w:left="246"/>
      </w:pPr>
      <w:r>
        <w:t>Задачи:</w:t>
      </w:r>
    </w:p>
    <w:p w:rsidR="00BA6D00" w:rsidRDefault="007D1F8E">
      <w:pPr>
        <w:spacing w:line="320" w:lineRule="exact"/>
        <w:ind w:left="954"/>
        <w:rPr>
          <w:b/>
          <w:sz w:val="28"/>
        </w:rPr>
      </w:pPr>
      <w:r>
        <w:rPr>
          <w:b/>
          <w:sz w:val="28"/>
        </w:rPr>
        <w:t>ОО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Познавательное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развитие.</w:t>
      </w:r>
    </w:p>
    <w:p w:rsidR="00BA6D00" w:rsidRDefault="007D1F8E">
      <w:pPr>
        <w:pStyle w:val="a4"/>
        <w:numPr>
          <w:ilvl w:val="1"/>
          <w:numId w:val="3"/>
        </w:numPr>
        <w:tabs>
          <w:tab w:val="left" w:pos="1118"/>
        </w:tabs>
        <w:spacing w:line="319" w:lineRule="exact"/>
        <w:ind w:left="1117"/>
        <w:rPr>
          <w:sz w:val="28"/>
        </w:rPr>
      </w:pPr>
      <w:r>
        <w:rPr>
          <w:sz w:val="28"/>
        </w:rPr>
        <w:t>Расширять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военных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профессиях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предметах.</w:t>
      </w:r>
    </w:p>
    <w:p w:rsidR="00BA6D00" w:rsidRDefault="007D1F8E">
      <w:pPr>
        <w:pStyle w:val="a4"/>
        <w:numPr>
          <w:ilvl w:val="1"/>
          <w:numId w:val="3"/>
        </w:numPr>
        <w:tabs>
          <w:tab w:val="left" w:pos="1118"/>
        </w:tabs>
        <w:ind w:left="1117"/>
        <w:rPr>
          <w:sz w:val="28"/>
        </w:rPr>
      </w:pPr>
      <w:r>
        <w:rPr>
          <w:sz w:val="28"/>
        </w:rPr>
        <w:t>Закрепить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уточнить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военных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парадах.</w:t>
      </w:r>
    </w:p>
    <w:p w:rsidR="00BA6D00" w:rsidRDefault="007D1F8E">
      <w:pPr>
        <w:pStyle w:val="Heading1"/>
        <w:spacing w:before="7" w:line="319" w:lineRule="exact"/>
      </w:pPr>
      <w:r>
        <w:t>ОО</w:t>
      </w:r>
      <w:r>
        <w:rPr>
          <w:spacing w:val="-4"/>
        </w:rPr>
        <w:t xml:space="preserve"> </w:t>
      </w:r>
      <w:r>
        <w:t>Познавательное</w:t>
      </w:r>
      <w:r>
        <w:rPr>
          <w:spacing w:val="-4"/>
        </w:rPr>
        <w:t xml:space="preserve"> </w:t>
      </w:r>
      <w:r>
        <w:t>развитие.</w:t>
      </w:r>
      <w:r>
        <w:rPr>
          <w:spacing w:val="-5"/>
        </w:rPr>
        <w:t xml:space="preserve"> </w:t>
      </w:r>
      <w:r>
        <w:t>ФЭМП.</w:t>
      </w:r>
    </w:p>
    <w:p w:rsidR="00BA6D00" w:rsidRDefault="007D1F8E">
      <w:pPr>
        <w:pStyle w:val="a4"/>
        <w:numPr>
          <w:ilvl w:val="1"/>
          <w:numId w:val="3"/>
        </w:numPr>
        <w:tabs>
          <w:tab w:val="left" w:pos="1118"/>
        </w:tabs>
        <w:spacing w:line="319" w:lineRule="exact"/>
        <w:ind w:left="1117"/>
        <w:rPr>
          <w:sz w:val="28"/>
        </w:rPr>
      </w:pPr>
      <w:r>
        <w:rPr>
          <w:sz w:val="28"/>
        </w:rPr>
        <w:t>Совершенствовать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1"/>
          <w:sz w:val="28"/>
        </w:rPr>
        <w:t xml:space="preserve"> </w:t>
      </w:r>
      <w:r>
        <w:rPr>
          <w:sz w:val="28"/>
        </w:rPr>
        <w:t>счета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2"/>
          <w:sz w:val="28"/>
        </w:rPr>
        <w:t xml:space="preserve"> </w:t>
      </w:r>
      <w:r>
        <w:rPr>
          <w:sz w:val="28"/>
        </w:rPr>
        <w:t>7.</w:t>
      </w:r>
    </w:p>
    <w:p w:rsidR="00BA6D00" w:rsidRDefault="007D1F8E">
      <w:pPr>
        <w:pStyle w:val="a4"/>
        <w:numPr>
          <w:ilvl w:val="1"/>
          <w:numId w:val="3"/>
        </w:numPr>
        <w:tabs>
          <w:tab w:val="left" w:pos="1118"/>
        </w:tabs>
        <w:spacing w:line="240" w:lineRule="auto"/>
        <w:ind w:left="1117"/>
        <w:rPr>
          <w:sz w:val="28"/>
        </w:rPr>
      </w:pPr>
      <w:r>
        <w:rPr>
          <w:sz w:val="28"/>
        </w:rPr>
        <w:t>Закрепить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числового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ряда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2"/>
          <w:sz w:val="28"/>
        </w:rPr>
        <w:t xml:space="preserve"> </w:t>
      </w:r>
      <w:r>
        <w:rPr>
          <w:sz w:val="28"/>
        </w:rPr>
        <w:t>7.</w:t>
      </w:r>
    </w:p>
    <w:p w:rsidR="00BA6D00" w:rsidRDefault="00BA6D00">
      <w:pPr>
        <w:rPr>
          <w:sz w:val="28"/>
        </w:rPr>
        <w:sectPr w:rsidR="00BA6D00">
          <w:pgSz w:w="16840" w:h="11910" w:orient="landscape"/>
          <w:pgMar w:top="620" w:right="140" w:bottom="280" w:left="320" w:header="720" w:footer="720" w:gutter="0"/>
          <w:cols w:space="720"/>
        </w:sectPr>
      </w:pPr>
    </w:p>
    <w:p w:rsidR="00BA6D00" w:rsidRDefault="007D1F8E">
      <w:pPr>
        <w:pStyle w:val="a4"/>
        <w:numPr>
          <w:ilvl w:val="1"/>
          <w:numId w:val="3"/>
        </w:numPr>
        <w:tabs>
          <w:tab w:val="left" w:pos="1118"/>
        </w:tabs>
        <w:spacing w:before="74" w:line="240" w:lineRule="auto"/>
        <w:ind w:left="1117"/>
        <w:rPr>
          <w:sz w:val="28"/>
        </w:rPr>
      </w:pPr>
      <w:r>
        <w:rPr>
          <w:sz w:val="28"/>
        </w:rPr>
        <w:lastRenderedPageBreak/>
        <w:t>Совершенствовать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знакомые</w:t>
      </w:r>
      <w:r>
        <w:rPr>
          <w:spacing w:val="-2"/>
          <w:sz w:val="28"/>
        </w:rPr>
        <w:t xml:space="preserve"> </w:t>
      </w:r>
      <w:r>
        <w:rPr>
          <w:sz w:val="28"/>
        </w:rPr>
        <w:t>объемные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плоские</w:t>
      </w:r>
      <w:r>
        <w:rPr>
          <w:spacing w:val="-4"/>
          <w:sz w:val="28"/>
        </w:rPr>
        <w:t xml:space="preserve"> </w:t>
      </w:r>
      <w:r>
        <w:rPr>
          <w:sz w:val="28"/>
        </w:rPr>
        <w:t>геометрические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фигуры.</w:t>
      </w:r>
    </w:p>
    <w:p w:rsidR="00BA6D00" w:rsidRDefault="007D1F8E">
      <w:pPr>
        <w:pStyle w:val="a4"/>
        <w:numPr>
          <w:ilvl w:val="1"/>
          <w:numId w:val="3"/>
        </w:numPr>
        <w:tabs>
          <w:tab w:val="left" w:pos="1120"/>
        </w:tabs>
        <w:spacing w:before="2" w:line="240" w:lineRule="auto"/>
        <w:ind w:right="390" w:firstLine="0"/>
        <w:rPr>
          <w:sz w:val="28"/>
        </w:rPr>
      </w:pPr>
      <w:r>
        <w:rPr>
          <w:sz w:val="28"/>
        </w:rPr>
        <w:t>Закреплять умение определять свое местоположение среди окружающих предметов, обозначать его словами: слева, справа,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впереди</w:t>
      </w:r>
      <w:proofErr w:type="gram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сзади,</w:t>
      </w:r>
      <w:r>
        <w:rPr>
          <w:spacing w:val="-1"/>
          <w:sz w:val="28"/>
        </w:rPr>
        <w:t xml:space="preserve"> </w:t>
      </w:r>
      <w:r>
        <w:rPr>
          <w:sz w:val="28"/>
        </w:rPr>
        <w:t>рядом,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между; ориентироваться в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пространстве основываясь</w:t>
      </w:r>
      <w:r>
        <w:rPr>
          <w:spacing w:val="-3"/>
          <w:sz w:val="28"/>
        </w:rPr>
        <w:t xml:space="preserve"> </w:t>
      </w:r>
      <w:r>
        <w:rPr>
          <w:sz w:val="28"/>
        </w:rPr>
        <w:t>на схему.</w:t>
      </w:r>
    </w:p>
    <w:p w:rsidR="00BA6D00" w:rsidRDefault="007D1F8E">
      <w:pPr>
        <w:pStyle w:val="Heading1"/>
        <w:spacing w:before="5" w:line="319" w:lineRule="exact"/>
      </w:pPr>
      <w:r>
        <w:t>ОО</w:t>
      </w:r>
      <w:r>
        <w:rPr>
          <w:spacing w:val="-2"/>
        </w:rPr>
        <w:t xml:space="preserve"> </w:t>
      </w:r>
      <w:r>
        <w:t>Речевое</w:t>
      </w:r>
      <w:r>
        <w:rPr>
          <w:spacing w:val="-1"/>
        </w:rPr>
        <w:t xml:space="preserve"> </w:t>
      </w:r>
      <w:r>
        <w:t>развитие:</w:t>
      </w:r>
    </w:p>
    <w:p w:rsidR="00BA6D00" w:rsidRDefault="007D1F8E">
      <w:pPr>
        <w:pStyle w:val="a4"/>
        <w:numPr>
          <w:ilvl w:val="0"/>
          <w:numId w:val="2"/>
        </w:numPr>
        <w:tabs>
          <w:tab w:val="left" w:pos="1118"/>
        </w:tabs>
        <w:spacing w:line="319" w:lineRule="exact"/>
        <w:rPr>
          <w:sz w:val="28"/>
        </w:rPr>
      </w:pPr>
      <w:r>
        <w:rPr>
          <w:sz w:val="28"/>
        </w:rPr>
        <w:t>Обогащать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военных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парадах,</w:t>
      </w:r>
      <w:r>
        <w:rPr>
          <w:spacing w:val="-3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активный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названиями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военных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профессий.</w:t>
      </w:r>
    </w:p>
    <w:p w:rsidR="00BA6D00" w:rsidRDefault="007D1F8E">
      <w:pPr>
        <w:pStyle w:val="a4"/>
        <w:numPr>
          <w:ilvl w:val="0"/>
          <w:numId w:val="2"/>
        </w:numPr>
        <w:tabs>
          <w:tab w:val="left" w:pos="1118"/>
        </w:tabs>
        <w:rPr>
          <w:sz w:val="28"/>
        </w:rPr>
      </w:pPr>
      <w:r>
        <w:rPr>
          <w:sz w:val="28"/>
        </w:rPr>
        <w:t>Закрепить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пословиц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поговорок</w:t>
      </w:r>
      <w:r>
        <w:rPr>
          <w:spacing w:val="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солдатах.</w:t>
      </w:r>
    </w:p>
    <w:p w:rsidR="00BA6D00" w:rsidRDefault="007D1F8E">
      <w:pPr>
        <w:pStyle w:val="a4"/>
        <w:numPr>
          <w:ilvl w:val="0"/>
          <w:numId w:val="2"/>
        </w:numPr>
        <w:tabs>
          <w:tab w:val="left" w:pos="1118"/>
        </w:tabs>
        <w:spacing w:line="240" w:lineRule="auto"/>
        <w:rPr>
          <w:sz w:val="28"/>
        </w:rPr>
      </w:pPr>
      <w:r>
        <w:rPr>
          <w:sz w:val="28"/>
        </w:rPr>
        <w:t>Развивать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мысли.</w:t>
      </w:r>
    </w:p>
    <w:p w:rsidR="00BA6D00" w:rsidRDefault="007D1F8E">
      <w:pPr>
        <w:pStyle w:val="Heading1"/>
        <w:spacing w:before="6" w:line="319" w:lineRule="exact"/>
      </w:pPr>
      <w:r>
        <w:t>ОО</w:t>
      </w:r>
      <w:r>
        <w:rPr>
          <w:spacing w:val="-4"/>
        </w:rPr>
        <w:t xml:space="preserve"> </w:t>
      </w:r>
      <w:r>
        <w:t>Социально-коммуникативное</w:t>
      </w:r>
      <w:r>
        <w:rPr>
          <w:spacing w:val="-3"/>
        </w:rPr>
        <w:t xml:space="preserve"> </w:t>
      </w:r>
      <w:r>
        <w:t>развитие.</w:t>
      </w:r>
    </w:p>
    <w:p w:rsidR="00BA6D00" w:rsidRDefault="007D1F8E">
      <w:pPr>
        <w:pStyle w:val="a4"/>
        <w:numPr>
          <w:ilvl w:val="0"/>
          <w:numId w:val="1"/>
        </w:numPr>
        <w:tabs>
          <w:tab w:val="left" w:pos="1204"/>
        </w:tabs>
        <w:spacing w:line="240" w:lineRule="auto"/>
        <w:ind w:right="403" w:firstLine="0"/>
        <w:rPr>
          <w:b/>
          <w:sz w:val="28"/>
        </w:rPr>
      </w:pPr>
      <w:r>
        <w:rPr>
          <w:sz w:val="28"/>
        </w:rPr>
        <w:t>Развивать</w:t>
      </w:r>
      <w:r>
        <w:rPr>
          <w:spacing w:val="11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12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0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2"/>
          <w:sz w:val="28"/>
        </w:rPr>
        <w:t xml:space="preserve"> </w:t>
      </w:r>
      <w:r>
        <w:rPr>
          <w:sz w:val="28"/>
        </w:rPr>
        <w:t>к</w:t>
      </w:r>
      <w:r>
        <w:rPr>
          <w:spacing w:val="10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12"/>
          <w:sz w:val="28"/>
        </w:rPr>
        <w:t xml:space="preserve"> </w:t>
      </w:r>
      <w:r>
        <w:rPr>
          <w:sz w:val="28"/>
        </w:rPr>
        <w:t>к</w:t>
      </w:r>
      <w:r>
        <w:rPr>
          <w:spacing w:val="13"/>
          <w:sz w:val="28"/>
        </w:rPr>
        <w:t xml:space="preserve"> </w:t>
      </w:r>
      <w:r>
        <w:rPr>
          <w:sz w:val="28"/>
        </w:rPr>
        <w:t>защитникам</w:t>
      </w:r>
      <w:r>
        <w:rPr>
          <w:spacing w:val="13"/>
          <w:sz w:val="28"/>
        </w:rPr>
        <w:t xml:space="preserve"> </w:t>
      </w:r>
      <w:r>
        <w:rPr>
          <w:sz w:val="28"/>
        </w:rPr>
        <w:t>Отечества,</w:t>
      </w:r>
      <w:r>
        <w:rPr>
          <w:spacing w:val="9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1"/>
          <w:sz w:val="28"/>
        </w:rPr>
        <w:t xml:space="preserve"> </w:t>
      </w:r>
      <w:r>
        <w:rPr>
          <w:sz w:val="28"/>
        </w:rPr>
        <w:t>познавательный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интерес,</w:t>
      </w:r>
      <w:r>
        <w:rPr>
          <w:spacing w:val="-2"/>
          <w:sz w:val="28"/>
        </w:rPr>
        <w:t xml:space="preserve"> </w:t>
      </w:r>
      <w:r>
        <w:rPr>
          <w:sz w:val="28"/>
        </w:rPr>
        <w:t>логическое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мышление,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память,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умение </w:t>
      </w:r>
      <w:r>
        <w:rPr>
          <w:sz w:val="28"/>
        </w:rPr>
        <w:t>высказывать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собственное мнение</w:t>
      </w:r>
      <w:r>
        <w:rPr>
          <w:b/>
          <w:sz w:val="28"/>
        </w:rPr>
        <w:t>.</w:t>
      </w:r>
    </w:p>
    <w:p w:rsidR="00BA6D00" w:rsidRDefault="007D1F8E">
      <w:pPr>
        <w:pStyle w:val="a4"/>
        <w:numPr>
          <w:ilvl w:val="0"/>
          <w:numId w:val="1"/>
        </w:numPr>
        <w:tabs>
          <w:tab w:val="left" w:pos="1118"/>
        </w:tabs>
        <w:ind w:left="1117" w:hanging="164"/>
        <w:rPr>
          <w:sz w:val="28"/>
        </w:rPr>
      </w:pPr>
      <w:r>
        <w:rPr>
          <w:sz w:val="28"/>
        </w:rPr>
        <w:t>Воспитывать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2"/>
          <w:sz w:val="28"/>
        </w:rPr>
        <w:t xml:space="preserve"> </w:t>
      </w:r>
      <w:r>
        <w:rPr>
          <w:sz w:val="28"/>
        </w:rPr>
        <w:t>патриотизма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свою</w:t>
      </w:r>
      <w:r>
        <w:rPr>
          <w:spacing w:val="-5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российскую</w:t>
      </w:r>
      <w:r>
        <w:rPr>
          <w:spacing w:val="-4"/>
          <w:sz w:val="28"/>
        </w:rPr>
        <w:t xml:space="preserve"> </w:t>
      </w:r>
      <w:r>
        <w:rPr>
          <w:sz w:val="28"/>
        </w:rPr>
        <w:t>армию.</w:t>
      </w:r>
    </w:p>
    <w:p w:rsidR="00BA6D00" w:rsidRDefault="007D1F8E">
      <w:pPr>
        <w:pStyle w:val="a4"/>
        <w:numPr>
          <w:ilvl w:val="0"/>
          <w:numId w:val="1"/>
        </w:numPr>
        <w:tabs>
          <w:tab w:val="left" w:pos="1118"/>
        </w:tabs>
        <w:ind w:left="1117" w:hanging="164"/>
        <w:rPr>
          <w:sz w:val="28"/>
        </w:rPr>
      </w:pPr>
      <w:r>
        <w:rPr>
          <w:sz w:val="28"/>
        </w:rPr>
        <w:t>Воспитывать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подгруппах.</w:t>
      </w:r>
    </w:p>
    <w:p w:rsidR="00BA6D00" w:rsidRDefault="007D1F8E">
      <w:pPr>
        <w:pStyle w:val="a4"/>
        <w:numPr>
          <w:ilvl w:val="0"/>
          <w:numId w:val="1"/>
        </w:numPr>
        <w:tabs>
          <w:tab w:val="left" w:pos="1118"/>
        </w:tabs>
        <w:spacing w:line="240" w:lineRule="auto"/>
        <w:ind w:left="1117" w:hanging="164"/>
        <w:rPr>
          <w:sz w:val="28"/>
        </w:rPr>
      </w:pPr>
      <w:r>
        <w:rPr>
          <w:sz w:val="28"/>
        </w:rPr>
        <w:t>Учить</w:t>
      </w:r>
      <w:r>
        <w:rPr>
          <w:spacing w:val="-7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-2"/>
          <w:sz w:val="28"/>
        </w:rPr>
        <w:t xml:space="preserve"> </w:t>
      </w:r>
      <w:r>
        <w:rPr>
          <w:sz w:val="28"/>
        </w:rPr>
        <w:t>сообща</w:t>
      </w:r>
      <w:r>
        <w:rPr>
          <w:spacing w:val="-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поставленную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компромисс.</w:t>
      </w:r>
    </w:p>
    <w:p w:rsidR="00BA6D00" w:rsidRDefault="007D1F8E">
      <w:pPr>
        <w:pStyle w:val="a3"/>
        <w:spacing w:before="199"/>
        <w:ind w:right="385"/>
      </w:pPr>
      <w:proofErr w:type="gramStart"/>
      <w:r>
        <w:rPr>
          <w:b/>
        </w:rPr>
        <w:t xml:space="preserve">Словарная работа: </w:t>
      </w:r>
      <w:r>
        <w:t xml:space="preserve">военный парад, марш, ветеран, Красная площадь, десантники, моряки, </w:t>
      </w:r>
      <w:proofErr w:type="spellStart"/>
      <w:r>
        <w:t>мотострелки</w:t>
      </w:r>
      <w:proofErr w:type="spellEnd"/>
      <w:r>
        <w:t>, курсанты, пилоты, схема,</w:t>
      </w:r>
      <w:r>
        <w:rPr>
          <w:spacing w:val="-67"/>
        </w:rPr>
        <w:t xml:space="preserve"> </w:t>
      </w:r>
      <w:r>
        <w:t>Сухопутные войска, Военно-Морской Флот, Военно-Воздушные Войска, красивые, счастливые, гордые, задумчивые, защитники</w:t>
      </w:r>
      <w:r>
        <w:rPr>
          <w:spacing w:val="1"/>
        </w:rPr>
        <w:t xml:space="preserve"> </w:t>
      </w:r>
      <w:r>
        <w:t>Отечества,</w:t>
      </w:r>
      <w:r>
        <w:rPr>
          <w:spacing w:val="-2"/>
        </w:rPr>
        <w:t xml:space="preserve"> </w:t>
      </w:r>
      <w:r>
        <w:t>танк,</w:t>
      </w:r>
      <w:r>
        <w:rPr>
          <w:spacing w:val="-1"/>
        </w:rPr>
        <w:t xml:space="preserve"> </w:t>
      </w:r>
      <w:r>
        <w:t>вертолет,</w:t>
      </w:r>
      <w:r>
        <w:rPr>
          <w:spacing w:val="-2"/>
        </w:rPr>
        <w:t xml:space="preserve"> </w:t>
      </w:r>
      <w:r>
        <w:t>бронетр</w:t>
      </w:r>
      <w:r>
        <w:t>анспортер,</w:t>
      </w:r>
      <w:r>
        <w:rPr>
          <w:spacing w:val="-1"/>
        </w:rPr>
        <w:t xml:space="preserve"> </w:t>
      </w:r>
      <w:r>
        <w:t>катер,</w:t>
      </w:r>
      <w:r>
        <w:rPr>
          <w:spacing w:val="-1"/>
        </w:rPr>
        <w:t xml:space="preserve"> </w:t>
      </w:r>
      <w:r>
        <w:t>пилотка,</w:t>
      </w:r>
      <w:r>
        <w:rPr>
          <w:spacing w:val="-1"/>
        </w:rPr>
        <w:t xml:space="preserve"> </w:t>
      </w:r>
      <w:r>
        <w:t>берет,</w:t>
      </w:r>
      <w:r>
        <w:rPr>
          <w:spacing w:val="-4"/>
        </w:rPr>
        <w:t xml:space="preserve"> </w:t>
      </w:r>
      <w:r>
        <w:t>бескозырка.</w:t>
      </w:r>
      <w:proofErr w:type="gramEnd"/>
    </w:p>
    <w:p w:rsidR="00BA6D00" w:rsidRDefault="007D1F8E">
      <w:pPr>
        <w:pStyle w:val="a3"/>
        <w:spacing w:before="200"/>
        <w:ind w:right="390"/>
        <w:jc w:val="both"/>
      </w:pPr>
      <w:r>
        <w:rPr>
          <w:b/>
        </w:rPr>
        <w:t>Материалы и оборудование</w:t>
      </w:r>
      <w:r>
        <w:t xml:space="preserve">: проектор, ноутбук, экран, </w:t>
      </w:r>
      <w:proofErr w:type="spellStart"/>
      <w:proofErr w:type="gramStart"/>
      <w:r>
        <w:t>видео-запись</w:t>
      </w:r>
      <w:proofErr w:type="spellEnd"/>
      <w:proofErr w:type="gramEnd"/>
      <w:r>
        <w:t xml:space="preserve"> военного парада, запись марша «Прощание Славянки», 3</w:t>
      </w:r>
      <w:r>
        <w:rPr>
          <w:spacing w:val="1"/>
        </w:rPr>
        <w:t xml:space="preserve"> </w:t>
      </w:r>
      <w:r>
        <w:t>набора цифр от 1 до 7, которые лежат в конвертах разного цвета, 3 конуса таких же цветов, что и конверты; пилотки, бескозырки,</w:t>
      </w:r>
      <w:r>
        <w:rPr>
          <w:spacing w:val="1"/>
        </w:rPr>
        <w:t xml:space="preserve"> </w:t>
      </w:r>
      <w:r>
        <w:t>береты, игра «</w:t>
      </w:r>
      <w:proofErr w:type="spellStart"/>
      <w:r>
        <w:t>Танграм</w:t>
      </w:r>
      <w:proofErr w:type="spellEnd"/>
      <w:r>
        <w:t>», счетные палочки, наборы плоских геометрических фигур, различные схемы для конструирования с</w:t>
      </w:r>
      <w:r>
        <w:rPr>
          <w:spacing w:val="1"/>
        </w:rPr>
        <w:t xml:space="preserve"> </w:t>
      </w:r>
      <w:r>
        <w:t xml:space="preserve">изображением </w:t>
      </w:r>
      <w:r>
        <w:t>военной техники на каждого ребенка, карты-схемы группы с определением места «клада» по 3 штуки на каждую</w:t>
      </w:r>
      <w:r>
        <w:rPr>
          <w:spacing w:val="1"/>
        </w:rPr>
        <w:t xml:space="preserve"> </w:t>
      </w:r>
      <w:r>
        <w:t>подгруппу.</w:t>
      </w:r>
    </w:p>
    <w:p w:rsidR="00BA6D00" w:rsidRDefault="007D1F8E">
      <w:pPr>
        <w:spacing w:before="239"/>
        <w:ind w:left="246" w:right="399"/>
        <w:jc w:val="both"/>
        <w:rPr>
          <w:sz w:val="28"/>
        </w:rPr>
      </w:pPr>
      <w:r>
        <w:rPr>
          <w:b/>
          <w:sz w:val="28"/>
        </w:rPr>
        <w:t xml:space="preserve">Прогнозируемый результат образовательного события: </w:t>
      </w:r>
      <w:r>
        <w:rPr>
          <w:sz w:val="28"/>
        </w:rPr>
        <w:t>у детей возникнет познавательный интерес и желание продолжить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 армии.</w:t>
      </w:r>
    </w:p>
    <w:p w:rsidR="00BA6D00" w:rsidRDefault="007D1F8E">
      <w:pPr>
        <w:pStyle w:val="Heading1"/>
        <w:spacing w:before="246"/>
        <w:ind w:left="3454" w:right="3603"/>
        <w:jc w:val="center"/>
      </w:pPr>
      <w:r>
        <w:t>Технологическая</w:t>
      </w:r>
      <w:r>
        <w:rPr>
          <w:spacing w:val="-6"/>
        </w:rPr>
        <w:t xml:space="preserve"> </w:t>
      </w:r>
      <w:r>
        <w:t>карта</w:t>
      </w:r>
    </w:p>
    <w:p w:rsidR="00BA6D00" w:rsidRDefault="00BA6D00">
      <w:pPr>
        <w:pStyle w:val="a3"/>
        <w:spacing w:before="8"/>
        <w:ind w:left="0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3"/>
        <w:gridCol w:w="3404"/>
        <w:gridCol w:w="3260"/>
        <w:gridCol w:w="3121"/>
        <w:gridCol w:w="3685"/>
      </w:tblGrid>
      <w:tr w:rsidR="00BA6D00">
        <w:trPr>
          <w:trHeight w:val="841"/>
        </w:trPr>
        <w:tc>
          <w:tcPr>
            <w:tcW w:w="2693" w:type="dxa"/>
          </w:tcPr>
          <w:p w:rsidR="00BA6D00" w:rsidRDefault="007D1F8E">
            <w:pPr>
              <w:pStyle w:val="TableParagraph"/>
              <w:spacing w:line="320" w:lineRule="exact"/>
              <w:ind w:left="518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этапа</w:t>
            </w:r>
          </w:p>
        </w:tc>
        <w:tc>
          <w:tcPr>
            <w:tcW w:w="3404" w:type="dxa"/>
          </w:tcPr>
          <w:p w:rsidR="00BA6D00" w:rsidRDefault="007D1F8E">
            <w:pPr>
              <w:pStyle w:val="TableParagraph"/>
              <w:spacing w:line="242" w:lineRule="auto"/>
              <w:ind w:left="1149" w:right="800" w:hanging="322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педагога</w:t>
            </w:r>
          </w:p>
        </w:tc>
        <w:tc>
          <w:tcPr>
            <w:tcW w:w="3260" w:type="dxa"/>
          </w:tcPr>
          <w:p w:rsidR="00BA6D00" w:rsidRDefault="007D1F8E">
            <w:pPr>
              <w:pStyle w:val="TableParagraph"/>
              <w:spacing w:line="242" w:lineRule="auto"/>
              <w:ind w:left="655" w:right="622" w:firstLine="100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воспитанников</w:t>
            </w:r>
          </w:p>
        </w:tc>
        <w:tc>
          <w:tcPr>
            <w:tcW w:w="3121" w:type="dxa"/>
          </w:tcPr>
          <w:p w:rsidR="00BA6D00" w:rsidRDefault="007D1F8E">
            <w:pPr>
              <w:pStyle w:val="TableParagraph"/>
              <w:spacing w:line="242" w:lineRule="auto"/>
              <w:ind w:left="1052" w:right="465" w:hanging="562"/>
              <w:rPr>
                <w:b/>
                <w:sz w:val="28"/>
              </w:rPr>
            </w:pPr>
            <w:r>
              <w:rPr>
                <w:b/>
                <w:sz w:val="28"/>
              </w:rPr>
              <w:t>Методы, формы,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приемы</w:t>
            </w:r>
          </w:p>
        </w:tc>
        <w:tc>
          <w:tcPr>
            <w:tcW w:w="3685" w:type="dxa"/>
          </w:tcPr>
          <w:p w:rsidR="00BA6D00" w:rsidRDefault="007D1F8E">
            <w:pPr>
              <w:pStyle w:val="TableParagraph"/>
              <w:spacing w:line="320" w:lineRule="exact"/>
              <w:ind w:left="1208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</w:t>
            </w:r>
          </w:p>
        </w:tc>
      </w:tr>
      <w:tr w:rsidR="00BA6D00">
        <w:trPr>
          <w:trHeight w:val="323"/>
        </w:trPr>
        <w:tc>
          <w:tcPr>
            <w:tcW w:w="16163" w:type="dxa"/>
            <w:gridSpan w:val="5"/>
          </w:tcPr>
          <w:p w:rsidR="00BA6D00" w:rsidRDefault="007D1F8E">
            <w:pPr>
              <w:pStyle w:val="TableParagraph"/>
              <w:spacing w:line="304" w:lineRule="exact"/>
              <w:ind w:left="5221" w:right="5207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Вводно-организационный</w:t>
            </w:r>
            <w:proofErr w:type="gramEnd"/>
            <w:r>
              <w:rPr>
                <w:b/>
                <w:sz w:val="28"/>
              </w:rPr>
              <w:t>,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3-5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мин</w:t>
            </w:r>
          </w:p>
        </w:tc>
      </w:tr>
    </w:tbl>
    <w:p w:rsidR="00BA6D00" w:rsidRDefault="00BA6D00">
      <w:pPr>
        <w:spacing w:line="304" w:lineRule="exact"/>
        <w:jc w:val="center"/>
        <w:rPr>
          <w:sz w:val="28"/>
        </w:rPr>
        <w:sectPr w:rsidR="00BA6D00">
          <w:pgSz w:w="16840" w:h="11910" w:orient="landscape"/>
          <w:pgMar w:top="620" w:right="1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3"/>
        <w:gridCol w:w="3404"/>
        <w:gridCol w:w="3260"/>
        <w:gridCol w:w="3121"/>
        <w:gridCol w:w="3685"/>
      </w:tblGrid>
      <w:tr w:rsidR="00BA6D00">
        <w:trPr>
          <w:trHeight w:val="6120"/>
        </w:trPr>
        <w:tc>
          <w:tcPr>
            <w:tcW w:w="2693" w:type="dxa"/>
          </w:tcPr>
          <w:p w:rsidR="00BA6D00" w:rsidRDefault="007D1F8E">
            <w:pPr>
              <w:pStyle w:val="TableParagraph"/>
              <w:ind w:right="857"/>
              <w:rPr>
                <w:sz w:val="28"/>
              </w:rPr>
            </w:pPr>
            <w:r>
              <w:rPr>
                <w:sz w:val="28"/>
              </w:rPr>
              <w:lastRenderedPageBreak/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направленного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внимания.</w:t>
            </w:r>
          </w:p>
        </w:tc>
        <w:tc>
          <w:tcPr>
            <w:tcW w:w="3404" w:type="dxa"/>
          </w:tcPr>
          <w:p w:rsidR="00BA6D00" w:rsidRDefault="007D1F8E">
            <w:pPr>
              <w:pStyle w:val="TableParagraph"/>
              <w:ind w:right="439"/>
              <w:rPr>
                <w:sz w:val="28"/>
              </w:rPr>
            </w:pPr>
            <w:r>
              <w:rPr>
                <w:sz w:val="28"/>
              </w:rPr>
              <w:t>Введение детей в тему: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демонстрируется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видео-</w:t>
            </w:r>
          </w:p>
          <w:p w:rsidR="00BA6D00" w:rsidRDefault="007D1F8E">
            <w:pPr>
              <w:pStyle w:val="TableParagraph"/>
              <w:ind w:right="175"/>
              <w:rPr>
                <w:sz w:val="28"/>
              </w:rPr>
            </w:pPr>
            <w:r>
              <w:rPr>
                <w:sz w:val="28"/>
              </w:rPr>
              <w:t>запись «Парад на Красной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площади».</w:t>
            </w:r>
          </w:p>
        </w:tc>
        <w:tc>
          <w:tcPr>
            <w:tcW w:w="3260" w:type="dxa"/>
          </w:tcPr>
          <w:p w:rsidR="00BA6D00" w:rsidRDefault="007D1F8E">
            <w:pPr>
              <w:pStyle w:val="TableParagraph"/>
              <w:ind w:right="338"/>
              <w:rPr>
                <w:sz w:val="28"/>
              </w:rPr>
            </w:pPr>
            <w:r>
              <w:rPr>
                <w:sz w:val="28"/>
              </w:rPr>
              <w:t>Обращают внимание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видеозапись,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оставляют</w:t>
            </w:r>
          </w:p>
          <w:p w:rsidR="00BA6D00" w:rsidRDefault="007D1F8E">
            <w:pPr>
              <w:pStyle w:val="TableParagraph"/>
              <w:ind w:right="52"/>
              <w:rPr>
                <w:sz w:val="28"/>
              </w:rPr>
            </w:pPr>
            <w:r>
              <w:rPr>
                <w:sz w:val="28"/>
              </w:rPr>
              <w:t>свои занятия, включаются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просмотр видеозаписи,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BA6D00" w:rsidRDefault="007D1F8E">
            <w:pPr>
              <w:pStyle w:val="TableParagraph"/>
              <w:ind w:right="645"/>
              <w:rPr>
                <w:sz w:val="28"/>
              </w:rPr>
            </w:pPr>
            <w:r>
              <w:rPr>
                <w:sz w:val="28"/>
              </w:rPr>
              <w:t>беседе о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армии, о видах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вооруженных сил, 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участниках парада.</w:t>
            </w:r>
          </w:p>
          <w:p w:rsidR="00BA6D00" w:rsidRDefault="007D1F8E">
            <w:pPr>
              <w:pStyle w:val="TableParagraph"/>
              <w:ind w:right="1014"/>
              <w:rPr>
                <w:sz w:val="28"/>
              </w:rPr>
            </w:pPr>
            <w:r>
              <w:rPr>
                <w:sz w:val="28"/>
              </w:rPr>
              <w:t>Анализируют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</w:p>
          <w:p w:rsidR="00BA6D00" w:rsidRDefault="007D1F8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мнение,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обосновывают</w:t>
            </w:r>
          </w:p>
          <w:p w:rsidR="00BA6D00" w:rsidRDefault="007D1F8E">
            <w:pPr>
              <w:pStyle w:val="TableParagraph"/>
              <w:ind w:right="175"/>
              <w:rPr>
                <w:sz w:val="28"/>
              </w:rPr>
            </w:pPr>
            <w:r>
              <w:rPr>
                <w:sz w:val="28"/>
              </w:rPr>
              <w:t>свои ответы, опираясь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личный опыт, а также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просмотренное видео,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 вопросы.</w:t>
            </w:r>
          </w:p>
          <w:p w:rsidR="00BA6D00" w:rsidRDefault="007D1F8E">
            <w:pPr>
              <w:pStyle w:val="TableParagraph"/>
              <w:ind w:right="294"/>
              <w:rPr>
                <w:sz w:val="28"/>
              </w:rPr>
            </w:pPr>
            <w:r>
              <w:rPr>
                <w:sz w:val="28"/>
              </w:rPr>
              <w:t>Рассказывают знакомые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поговорки</w:t>
            </w:r>
          </w:p>
          <w:p w:rsidR="00BA6D00" w:rsidRDefault="007D1F8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солдатах.</w:t>
            </w:r>
          </w:p>
        </w:tc>
        <w:tc>
          <w:tcPr>
            <w:tcW w:w="3121" w:type="dxa"/>
          </w:tcPr>
          <w:p w:rsidR="00BA6D00" w:rsidRDefault="007D1F8E">
            <w:pPr>
              <w:pStyle w:val="TableParagraph"/>
              <w:ind w:right="693"/>
              <w:jc w:val="both"/>
              <w:rPr>
                <w:sz w:val="28"/>
              </w:rPr>
            </w:pPr>
            <w:r>
              <w:rPr>
                <w:sz w:val="28"/>
              </w:rPr>
              <w:t>Форма организации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групповая.</w:t>
            </w:r>
          </w:p>
          <w:p w:rsidR="00BA6D00" w:rsidRDefault="007D1F8E">
            <w:pPr>
              <w:pStyle w:val="TableParagraph"/>
              <w:ind w:right="596"/>
              <w:jc w:val="both"/>
              <w:rPr>
                <w:sz w:val="28"/>
              </w:rPr>
            </w:pPr>
            <w:r>
              <w:rPr>
                <w:sz w:val="28"/>
              </w:rPr>
              <w:t>Методы: наглядный,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словесный. Приемы: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мотивационно-</w:t>
            </w:r>
          </w:p>
          <w:p w:rsidR="00BA6D00" w:rsidRDefault="007D1F8E">
            <w:pPr>
              <w:pStyle w:val="TableParagraph"/>
              <w:ind w:right="192"/>
              <w:rPr>
                <w:sz w:val="28"/>
              </w:rPr>
            </w:pPr>
            <w:proofErr w:type="gramStart"/>
            <w:r>
              <w:rPr>
                <w:sz w:val="28"/>
              </w:rPr>
              <w:t>побудительный</w:t>
            </w:r>
            <w:proofErr w:type="gramEnd"/>
            <w:r>
              <w:rPr>
                <w:sz w:val="28"/>
              </w:rPr>
              <w:t>, беседа,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художественное слово,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повторное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проговаривание 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</w:tc>
        <w:tc>
          <w:tcPr>
            <w:tcW w:w="3685" w:type="dxa"/>
          </w:tcPr>
          <w:p w:rsidR="00BA6D00" w:rsidRDefault="007D1F8E">
            <w:pPr>
              <w:pStyle w:val="TableParagraph"/>
              <w:ind w:left="39" w:right="246"/>
              <w:rPr>
                <w:sz w:val="28"/>
              </w:rPr>
            </w:pPr>
            <w:r>
              <w:rPr>
                <w:sz w:val="28"/>
              </w:rPr>
              <w:t>Формальная готовность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предстоящей 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привлечение произвольного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внимания.</w:t>
            </w:r>
          </w:p>
          <w:p w:rsidR="00BA6D00" w:rsidRDefault="007D1F8E">
            <w:pPr>
              <w:pStyle w:val="TableParagraph"/>
              <w:spacing w:line="321" w:lineRule="exact"/>
              <w:ind w:left="39"/>
              <w:rPr>
                <w:sz w:val="28"/>
              </w:rPr>
            </w:pPr>
            <w:r>
              <w:rPr>
                <w:sz w:val="28"/>
              </w:rPr>
              <w:t>Воспроизведение</w:t>
            </w:r>
          </w:p>
          <w:p w:rsidR="00BA6D00" w:rsidRDefault="007D1F8E">
            <w:pPr>
              <w:pStyle w:val="TableParagraph"/>
              <w:ind w:left="39" w:right="437"/>
              <w:rPr>
                <w:sz w:val="28"/>
              </w:rPr>
            </w:pPr>
            <w:r>
              <w:rPr>
                <w:sz w:val="28"/>
              </w:rPr>
              <w:t>информации необходимой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для успешного усвоения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нового.</w:t>
            </w:r>
          </w:p>
        </w:tc>
      </w:tr>
      <w:tr w:rsidR="00BA6D00">
        <w:trPr>
          <w:trHeight w:val="369"/>
        </w:trPr>
        <w:tc>
          <w:tcPr>
            <w:tcW w:w="16163" w:type="dxa"/>
            <w:gridSpan w:val="5"/>
          </w:tcPr>
          <w:p w:rsidR="00BA6D00" w:rsidRDefault="007D1F8E">
            <w:pPr>
              <w:pStyle w:val="TableParagraph"/>
              <w:spacing w:line="320" w:lineRule="exact"/>
              <w:ind w:left="5219" w:right="521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Мотивационно-побудительный</w:t>
            </w:r>
            <w:proofErr w:type="spellEnd"/>
            <w:r>
              <w:rPr>
                <w:b/>
                <w:sz w:val="28"/>
              </w:rPr>
              <w:t>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2-3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мин.</w:t>
            </w:r>
          </w:p>
        </w:tc>
      </w:tr>
      <w:tr w:rsidR="00BA6D00">
        <w:trPr>
          <w:trHeight w:val="3864"/>
        </w:trPr>
        <w:tc>
          <w:tcPr>
            <w:tcW w:w="2693" w:type="dxa"/>
          </w:tcPr>
          <w:p w:rsidR="00BA6D00" w:rsidRDefault="007D1F8E">
            <w:pPr>
              <w:pStyle w:val="TableParagraph"/>
              <w:ind w:right="639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 о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предстоящей</w:t>
            </w:r>
            <w:proofErr w:type="gramEnd"/>
          </w:p>
          <w:p w:rsidR="00BA6D00" w:rsidRDefault="007D1F8E">
            <w:pPr>
              <w:pStyle w:val="TableParagraph"/>
              <w:ind w:right="638"/>
              <w:rPr>
                <w:sz w:val="28"/>
              </w:rPr>
            </w:pPr>
            <w:r>
              <w:rPr>
                <w:sz w:val="28"/>
              </w:rPr>
              <w:t>деятельности, 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задачах.</w:t>
            </w:r>
          </w:p>
        </w:tc>
        <w:tc>
          <w:tcPr>
            <w:tcW w:w="3404" w:type="dxa"/>
          </w:tcPr>
          <w:p w:rsidR="00BA6D00" w:rsidRDefault="007D1F8E">
            <w:pPr>
              <w:pStyle w:val="TableParagraph"/>
              <w:ind w:right="699"/>
              <w:jc w:val="both"/>
              <w:rPr>
                <w:sz w:val="28"/>
              </w:rPr>
            </w:pPr>
            <w:r>
              <w:rPr>
                <w:sz w:val="28"/>
              </w:rPr>
              <w:t>Создание проблемной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ситуации, требующей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разрешения: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BA6D00" w:rsidRDefault="007D1F8E">
            <w:pPr>
              <w:pStyle w:val="TableParagraph"/>
              <w:ind w:right="75"/>
              <w:rPr>
                <w:sz w:val="28"/>
              </w:rPr>
            </w:pPr>
            <w:r>
              <w:rPr>
                <w:sz w:val="28"/>
              </w:rPr>
              <w:t>определить,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пройдут 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ребята отборочный тур 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параде Победы.</w:t>
            </w:r>
          </w:p>
        </w:tc>
        <w:tc>
          <w:tcPr>
            <w:tcW w:w="3260" w:type="dxa"/>
          </w:tcPr>
          <w:p w:rsidR="00BA6D00" w:rsidRDefault="007D1F8E">
            <w:pPr>
              <w:pStyle w:val="TableParagraph"/>
              <w:ind w:right="896"/>
              <w:rPr>
                <w:sz w:val="28"/>
              </w:rPr>
            </w:pPr>
            <w:r>
              <w:rPr>
                <w:sz w:val="28"/>
              </w:rPr>
              <w:t>Определяют, какие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присущи</w:t>
            </w:r>
          </w:p>
          <w:p w:rsidR="00BA6D00" w:rsidRDefault="007D1F8E">
            <w:pPr>
              <w:pStyle w:val="TableParagraph"/>
              <w:spacing w:line="242" w:lineRule="auto"/>
              <w:ind w:right="631"/>
              <w:rPr>
                <w:sz w:val="28"/>
              </w:rPr>
            </w:pPr>
            <w:r>
              <w:rPr>
                <w:sz w:val="28"/>
              </w:rPr>
              <w:t>солдатам 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Осознают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A6D00" w:rsidRDefault="007D1F8E">
            <w:pPr>
              <w:pStyle w:val="TableParagraph"/>
              <w:ind w:right="41"/>
              <w:rPr>
                <w:sz w:val="28"/>
              </w:rPr>
            </w:pPr>
            <w:r>
              <w:rPr>
                <w:sz w:val="28"/>
              </w:rPr>
              <w:t>принимают поставленную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задачу.</w:t>
            </w:r>
          </w:p>
          <w:p w:rsidR="00BA6D00" w:rsidRDefault="007D1F8E">
            <w:pPr>
              <w:pStyle w:val="TableParagraph"/>
              <w:ind w:right="116"/>
              <w:rPr>
                <w:sz w:val="28"/>
              </w:rPr>
            </w:pPr>
            <w:r>
              <w:rPr>
                <w:sz w:val="28"/>
              </w:rPr>
              <w:t>Решение проблемы: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положительных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качеств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детей; способность</w:t>
            </w:r>
          </w:p>
          <w:p w:rsidR="00BA6D00" w:rsidRDefault="007D1F8E">
            <w:pPr>
              <w:pStyle w:val="TableParagraph"/>
              <w:spacing w:line="322" w:lineRule="exact"/>
              <w:ind w:right="110"/>
              <w:rPr>
                <w:sz w:val="28"/>
              </w:rPr>
            </w:pPr>
            <w:r>
              <w:rPr>
                <w:sz w:val="28"/>
              </w:rPr>
              <w:t>быстро, дружно и сообща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поставленную</w:t>
            </w:r>
          </w:p>
        </w:tc>
        <w:tc>
          <w:tcPr>
            <w:tcW w:w="3121" w:type="dxa"/>
          </w:tcPr>
          <w:p w:rsidR="00BA6D00" w:rsidRDefault="007D1F8E">
            <w:pPr>
              <w:pStyle w:val="TableParagraph"/>
              <w:ind w:right="675"/>
              <w:rPr>
                <w:sz w:val="28"/>
              </w:rPr>
            </w:pPr>
            <w:r>
              <w:rPr>
                <w:sz w:val="28"/>
              </w:rPr>
              <w:t>Форма организации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детей групповая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подгрупповая.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</w:p>
          <w:p w:rsidR="00BA6D00" w:rsidRDefault="007D1F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беседа.</w:t>
            </w:r>
          </w:p>
        </w:tc>
        <w:tc>
          <w:tcPr>
            <w:tcW w:w="3685" w:type="dxa"/>
          </w:tcPr>
          <w:p w:rsidR="00BA6D00" w:rsidRDefault="007D1F8E">
            <w:pPr>
              <w:pStyle w:val="TableParagraph"/>
              <w:ind w:left="39" w:right="1252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</w:tc>
      </w:tr>
    </w:tbl>
    <w:p w:rsidR="00BA6D00" w:rsidRDefault="00BA6D00">
      <w:pPr>
        <w:rPr>
          <w:sz w:val="28"/>
        </w:rPr>
        <w:sectPr w:rsidR="00BA6D00">
          <w:pgSz w:w="16840" w:h="11910" w:orient="landscape"/>
          <w:pgMar w:top="700" w:right="1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3"/>
        <w:gridCol w:w="3404"/>
        <w:gridCol w:w="3260"/>
        <w:gridCol w:w="3121"/>
        <w:gridCol w:w="3685"/>
      </w:tblGrid>
      <w:tr w:rsidR="00BA6D00">
        <w:trPr>
          <w:trHeight w:val="2577"/>
        </w:trPr>
        <w:tc>
          <w:tcPr>
            <w:tcW w:w="2693" w:type="dxa"/>
          </w:tcPr>
          <w:p w:rsidR="00BA6D00" w:rsidRDefault="00BA6D0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404" w:type="dxa"/>
          </w:tcPr>
          <w:p w:rsidR="00BA6D00" w:rsidRDefault="00BA6D0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60" w:type="dxa"/>
          </w:tcPr>
          <w:p w:rsidR="00BA6D00" w:rsidRDefault="007D1F8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задачу.</w:t>
            </w:r>
          </w:p>
          <w:p w:rsidR="00BA6D00" w:rsidRDefault="007D1F8E">
            <w:pPr>
              <w:pStyle w:val="TableParagraph"/>
              <w:ind w:right="532"/>
              <w:rPr>
                <w:sz w:val="28"/>
              </w:rPr>
            </w:pPr>
            <w:r>
              <w:rPr>
                <w:sz w:val="28"/>
              </w:rPr>
              <w:t>Выбирают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 для 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</w:p>
          <w:p w:rsidR="00BA6D00" w:rsidRDefault="007D1F8E">
            <w:pPr>
              <w:pStyle w:val="TableParagraph"/>
              <w:ind w:right="261"/>
              <w:rPr>
                <w:sz w:val="28"/>
              </w:rPr>
            </w:pPr>
            <w:r>
              <w:rPr>
                <w:sz w:val="28"/>
              </w:rPr>
              <w:t>Самостоятельно делятся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подгруппы,</w:t>
            </w:r>
          </w:p>
          <w:p w:rsidR="00BA6D00" w:rsidRDefault="007D1F8E">
            <w:pPr>
              <w:pStyle w:val="TableParagraph"/>
              <w:spacing w:line="322" w:lineRule="exact"/>
              <w:ind w:right="105"/>
              <w:rPr>
                <w:sz w:val="28"/>
              </w:rPr>
            </w:pPr>
            <w:r>
              <w:rPr>
                <w:sz w:val="28"/>
              </w:rPr>
              <w:t>выбирают название своей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команды.</w:t>
            </w:r>
          </w:p>
        </w:tc>
        <w:tc>
          <w:tcPr>
            <w:tcW w:w="3121" w:type="dxa"/>
          </w:tcPr>
          <w:p w:rsidR="00BA6D00" w:rsidRDefault="00BA6D0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685" w:type="dxa"/>
          </w:tcPr>
          <w:p w:rsidR="00BA6D00" w:rsidRDefault="00BA6D00">
            <w:pPr>
              <w:pStyle w:val="TableParagraph"/>
              <w:ind w:left="0"/>
              <w:rPr>
                <w:sz w:val="28"/>
              </w:rPr>
            </w:pPr>
          </w:p>
        </w:tc>
      </w:tr>
      <w:tr w:rsidR="00BA6D00">
        <w:trPr>
          <w:trHeight w:val="321"/>
        </w:trPr>
        <w:tc>
          <w:tcPr>
            <w:tcW w:w="16163" w:type="dxa"/>
            <w:gridSpan w:val="5"/>
          </w:tcPr>
          <w:p w:rsidR="00BA6D00" w:rsidRDefault="007D1F8E">
            <w:pPr>
              <w:pStyle w:val="TableParagraph"/>
              <w:spacing w:line="301" w:lineRule="exact"/>
              <w:ind w:left="5221" w:right="52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часть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15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17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мин.</w:t>
            </w:r>
          </w:p>
        </w:tc>
      </w:tr>
      <w:tr w:rsidR="00BA6D00">
        <w:trPr>
          <w:trHeight w:val="7407"/>
        </w:trPr>
        <w:tc>
          <w:tcPr>
            <w:tcW w:w="2693" w:type="dxa"/>
          </w:tcPr>
          <w:p w:rsidR="00BA6D00" w:rsidRDefault="007D1F8E">
            <w:pPr>
              <w:pStyle w:val="TableParagraph"/>
              <w:ind w:right="383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внимания детей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раскрытие</w:t>
            </w:r>
          </w:p>
          <w:p w:rsidR="00BA6D00" w:rsidRDefault="007D1F8E">
            <w:pPr>
              <w:pStyle w:val="TableParagraph"/>
              <w:ind w:right="577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BA6D00" w:rsidRDefault="007D1F8E">
            <w:pPr>
              <w:pStyle w:val="TableParagraph"/>
              <w:ind w:right="443"/>
              <w:rPr>
                <w:sz w:val="28"/>
              </w:rPr>
            </w:pPr>
            <w:r>
              <w:rPr>
                <w:sz w:val="28"/>
              </w:rPr>
              <w:t>интеллектуальной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направленности.</w:t>
            </w:r>
          </w:p>
          <w:p w:rsidR="00BA6D00" w:rsidRDefault="007D1F8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</w:p>
          <w:p w:rsidR="00BA6D00" w:rsidRDefault="007D1F8E">
            <w:pPr>
              <w:pStyle w:val="TableParagraph"/>
              <w:ind w:right="390"/>
              <w:jc w:val="both"/>
              <w:rPr>
                <w:sz w:val="28"/>
              </w:rPr>
            </w:pPr>
            <w:r>
              <w:rPr>
                <w:sz w:val="28"/>
              </w:rPr>
              <w:t>умений слушать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руководствоваться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указаниями</w:t>
            </w:r>
          </w:p>
          <w:p w:rsidR="00BA6D00" w:rsidRDefault="007D1F8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взрослого.</w:t>
            </w:r>
          </w:p>
        </w:tc>
        <w:tc>
          <w:tcPr>
            <w:tcW w:w="3404" w:type="dxa"/>
          </w:tcPr>
          <w:p w:rsidR="00BA6D00" w:rsidRDefault="007D1F8E">
            <w:pPr>
              <w:pStyle w:val="TableParagraph"/>
              <w:ind w:right="84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«Живые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числа».</w:t>
            </w:r>
          </w:p>
          <w:p w:rsidR="00BA6D00" w:rsidRDefault="007D1F8E">
            <w:pPr>
              <w:pStyle w:val="TableParagraph"/>
              <w:ind w:right="417"/>
              <w:rPr>
                <w:sz w:val="28"/>
              </w:rPr>
            </w:pPr>
            <w:r>
              <w:rPr>
                <w:sz w:val="28"/>
              </w:rPr>
              <w:t>Не директивная помощь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детям в составлении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изображений военной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схемам.</w:t>
            </w:r>
          </w:p>
          <w:p w:rsidR="00BA6D00" w:rsidRDefault="007D1F8E">
            <w:pPr>
              <w:pStyle w:val="TableParagraph"/>
              <w:ind w:right="250"/>
              <w:rPr>
                <w:sz w:val="28"/>
              </w:rPr>
            </w:pPr>
            <w:r>
              <w:rPr>
                <w:sz w:val="28"/>
              </w:rPr>
              <w:t>Поддержка инициативы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схем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BA6D00" w:rsidRDefault="007D1F8E">
            <w:pPr>
              <w:pStyle w:val="TableParagraph"/>
              <w:ind w:right="451"/>
              <w:rPr>
                <w:sz w:val="28"/>
              </w:rPr>
            </w:pPr>
            <w:r>
              <w:rPr>
                <w:sz w:val="28"/>
              </w:rPr>
              <w:t>соответствии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BA6D00" w:rsidRDefault="007D1F8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«Зоне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ближайшего</w:t>
            </w:r>
            <w:proofErr w:type="gramEnd"/>
          </w:p>
          <w:p w:rsidR="00BA6D00" w:rsidRDefault="007D1F8E">
            <w:pPr>
              <w:pStyle w:val="TableParagraph"/>
              <w:ind w:right="658"/>
              <w:rPr>
                <w:sz w:val="28"/>
              </w:rPr>
            </w:pPr>
            <w:r>
              <w:rPr>
                <w:sz w:val="28"/>
              </w:rPr>
              <w:t>развития».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Мотивация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желания называть</w:t>
            </w:r>
          </w:p>
          <w:p w:rsidR="00BA6D00" w:rsidRDefault="007D1F8E">
            <w:pPr>
              <w:pStyle w:val="TableParagraph"/>
              <w:spacing w:line="242" w:lineRule="auto"/>
              <w:ind w:right="56"/>
              <w:rPr>
                <w:sz w:val="28"/>
              </w:rPr>
            </w:pPr>
            <w:r>
              <w:rPr>
                <w:sz w:val="28"/>
              </w:rPr>
              <w:t>геометрические фигуры, из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которых состоит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модель.</w:t>
            </w:r>
          </w:p>
          <w:p w:rsidR="00BA6D00" w:rsidRDefault="007D1F8E">
            <w:pPr>
              <w:pStyle w:val="TableParagraph"/>
              <w:ind w:right="743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поисках клада».</w:t>
            </w:r>
          </w:p>
          <w:p w:rsidR="00BA6D00" w:rsidRDefault="007D1F8E">
            <w:pPr>
              <w:pStyle w:val="TableParagraph"/>
              <w:ind w:right="1545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способности</w:t>
            </w:r>
          </w:p>
          <w:p w:rsidR="00BA6D00" w:rsidRDefault="007D1F8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ориентироваться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BA6D00" w:rsidRDefault="007D1F8E">
            <w:pPr>
              <w:pStyle w:val="TableParagraph"/>
              <w:spacing w:line="322" w:lineRule="exact"/>
              <w:ind w:right="257"/>
              <w:rPr>
                <w:sz w:val="28"/>
              </w:rPr>
            </w:pPr>
            <w:proofErr w:type="gramStart"/>
            <w:r>
              <w:rPr>
                <w:sz w:val="28"/>
              </w:rPr>
              <w:t>пространстве</w:t>
            </w:r>
            <w:proofErr w:type="gramEnd"/>
            <w:r>
              <w:rPr>
                <w:sz w:val="28"/>
              </w:rPr>
              <w:t xml:space="preserve"> опираясь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схему-карту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группы.</w:t>
            </w:r>
          </w:p>
        </w:tc>
        <w:tc>
          <w:tcPr>
            <w:tcW w:w="3260" w:type="dxa"/>
          </w:tcPr>
          <w:p w:rsidR="00BA6D00" w:rsidRDefault="007D1F8E">
            <w:pPr>
              <w:pStyle w:val="TableParagraph"/>
              <w:ind w:right="611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«Живые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числа».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(Подгрупповая</w:t>
            </w:r>
            <w:proofErr w:type="gramEnd"/>
          </w:p>
          <w:p w:rsidR="00BA6D00" w:rsidRDefault="007D1F8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деятельность).</w:t>
            </w:r>
          </w:p>
          <w:p w:rsidR="00BA6D00" w:rsidRDefault="007D1F8E">
            <w:pPr>
              <w:pStyle w:val="TableParagraph"/>
              <w:ind w:right="279"/>
              <w:rPr>
                <w:sz w:val="28"/>
              </w:rPr>
            </w:pPr>
            <w:r>
              <w:rPr>
                <w:sz w:val="28"/>
              </w:rPr>
              <w:t>Составление числового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ряда от 1 до 7 со сменой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 между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членами</w:t>
            </w:r>
          </w:p>
          <w:p w:rsidR="00BA6D00" w:rsidRDefault="007D1F8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команды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местом</w:t>
            </w:r>
          </w:p>
          <w:p w:rsidR="00BA6D00" w:rsidRDefault="007D1F8E">
            <w:pPr>
              <w:pStyle w:val="TableParagraph"/>
              <w:ind w:right="69"/>
              <w:rPr>
                <w:sz w:val="28"/>
              </w:rPr>
            </w:pPr>
            <w:r>
              <w:rPr>
                <w:sz w:val="28"/>
              </w:rPr>
              <w:t>построения. 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инициативы и 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договариваться: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</w:p>
          <w:p w:rsidR="00BA6D00" w:rsidRDefault="007D1F8E">
            <w:pPr>
              <w:pStyle w:val="TableParagraph"/>
              <w:ind w:right="1253"/>
              <w:rPr>
                <w:sz w:val="28"/>
              </w:rPr>
            </w:pPr>
            <w:r>
              <w:rPr>
                <w:sz w:val="28"/>
              </w:rPr>
              <w:t>самопроверку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взаимопроверку</w:t>
            </w:r>
          </w:p>
          <w:p w:rsidR="00BA6D00" w:rsidRDefault="007D1F8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выполненного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</w:p>
          <w:p w:rsidR="00BA6D00" w:rsidRDefault="007D1F8E">
            <w:pPr>
              <w:pStyle w:val="TableParagraph"/>
              <w:spacing w:line="242" w:lineRule="auto"/>
              <w:ind w:right="622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BA6D00" w:rsidRDefault="007D1F8E">
            <w:pPr>
              <w:pStyle w:val="TableParagraph"/>
              <w:ind w:right="103"/>
              <w:rPr>
                <w:sz w:val="28"/>
              </w:rPr>
            </w:pPr>
            <w:r>
              <w:rPr>
                <w:sz w:val="28"/>
              </w:rPr>
              <w:t>индивидуально и в парах: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моделировании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BA6D00" w:rsidRDefault="007D1F8E">
            <w:pPr>
              <w:pStyle w:val="TableParagraph"/>
              <w:ind w:right="14"/>
              <w:rPr>
                <w:sz w:val="28"/>
              </w:rPr>
            </w:pPr>
            <w:r>
              <w:rPr>
                <w:sz w:val="28"/>
              </w:rPr>
              <w:t>схеме из счетных палочек,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наборов геометрических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 и «</w:t>
            </w:r>
            <w:proofErr w:type="spellStart"/>
            <w:r>
              <w:rPr>
                <w:sz w:val="28"/>
              </w:rPr>
              <w:t>Танграм</w:t>
            </w:r>
            <w:proofErr w:type="spellEnd"/>
            <w:r>
              <w:rPr>
                <w:sz w:val="28"/>
              </w:rPr>
              <w:t>».</w:t>
            </w:r>
          </w:p>
          <w:p w:rsidR="00BA6D00" w:rsidRDefault="007D1F8E">
            <w:pPr>
              <w:pStyle w:val="TableParagraph"/>
              <w:spacing w:line="322" w:lineRule="exact"/>
              <w:ind w:right="175"/>
              <w:rPr>
                <w:sz w:val="28"/>
              </w:rPr>
            </w:pPr>
            <w:r>
              <w:rPr>
                <w:sz w:val="28"/>
              </w:rPr>
              <w:t>Игра «В поисках клада»,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схему-карту.</w:t>
            </w:r>
          </w:p>
        </w:tc>
        <w:tc>
          <w:tcPr>
            <w:tcW w:w="3121" w:type="dxa"/>
          </w:tcPr>
          <w:p w:rsidR="00BA6D00" w:rsidRDefault="007D1F8E">
            <w:pPr>
              <w:pStyle w:val="TableParagraph"/>
              <w:ind w:right="520"/>
              <w:jc w:val="both"/>
              <w:rPr>
                <w:sz w:val="28"/>
              </w:rPr>
            </w:pPr>
            <w:r>
              <w:rPr>
                <w:sz w:val="28"/>
              </w:rPr>
              <w:t>Словесный, игровой,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практический метод.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Приемы активизации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самостоятельного</w:t>
            </w:r>
            <w:proofErr w:type="gramEnd"/>
          </w:p>
          <w:p w:rsidR="00BA6D00" w:rsidRDefault="007D1F8E">
            <w:pPr>
              <w:pStyle w:val="TableParagraph"/>
              <w:ind w:right="111"/>
              <w:rPr>
                <w:sz w:val="28"/>
              </w:rPr>
            </w:pPr>
            <w:r>
              <w:rPr>
                <w:sz w:val="28"/>
              </w:rPr>
              <w:t>мышления детей, работа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 схемами,</w:t>
            </w:r>
          </w:p>
          <w:p w:rsidR="00BA6D00" w:rsidRDefault="007D1F8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моделирование,</w:t>
            </w:r>
          </w:p>
          <w:p w:rsidR="00BA6D00" w:rsidRDefault="007D1F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действия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инструкции.</w:t>
            </w:r>
          </w:p>
          <w:p w:rsidR="00BA6D00" w:rsidRDefault="007D1F8E">
            <w:pPr>
              <w:pStyle w:val="TableParagraph"/>
              <w:ind w:right="611"/>
              <w:rPr>
                <w:sz w:val="28"/>
              </w:rPr>
            </w:pPr>
            <w:r>
              <w:rPr>
                <w:sz w:val="28"/>
              </w:rPr>
              <w:t>Формы 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</w:p>
          <w:p w:rsidR="00BA6D00" w:rsidRDefault="007D1F8E">
            <w:pPr>
              <w:pStyle w:val="TableParagraph"/>
              <w:ind w:right="24"/>
              <w:rPr>
                <w:sz w:val="28"/>
              </w:rPr>
            </w:pPr>
            <w:r>
              <w:rPr>
                <w:sz w:val="28"/>
              </w:rPr>
              <w:t>индивидуальные, парные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подгрупповые.</w:t>
            </w:r>
          </w:p>
        </w:tc>
        <w:tc>
          <w:tcPr>
            <w:tcW w:w="3685" w:type="dxa"/>
          </w:tcPr>
          <w:p w:rsidR="00BA6D00" w:rsidRDefault="007D1F8E">
            <w:pPr>
              <w:pStyle w:val="TableParagraph"/>
              <w:ind w:left="39" w:right="982"/>
              <w:rPr>
                <w:sz w:val="28"/>
              </w:rPr>
            </w:pPr>
            <w:r>
              <w:rPr>
                <w:sz w:val="28"/>
              </w:rPr>
              <w:t>Осознание усвоенных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Овладение</w:t>
            </w:r>
          </w:p>
          <w:p w:rsidR="00BA6D00" w:rsidRDefault="007D1F8E">
            <w:pPr>
              <w:pStyle w:val="TableParagraph"/>
              <w:ind w:left="39" w:right="148"/>
              <w:rPr>
                <w:sz w:val="28"/>
              </w:rPr>
            </w:pPr>
            <w:r>
              <w:rPr>
                <w:sz w:val="28"/>
              </w:rPr>
              <w:t>способами познавательной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 Способность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 действовать,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решать интеллектуальные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адекватные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возрасту.</w:t>
            </w:r>
          </w:p>
          <w:p w:rsidR="00BA6D00" w:rsidRDefault="007D1F8E">
            <w:pPr>
              <w:pStyle w:val="TableParagraph"/>
              <w:ind w:left="39" w:right="117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любознательности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активности.</w:t>
            </w:r>
          </w:p>
          <w:p w:rsidR="00BA6D00" w:rsidRDefault="007D1F8E">
            <w:pPr>
              <w:pStyle w:val="TableParagraph"/>
              <w:spacing w:before="194"/>
              <w:ind w:left="39" w:right="151"/>
              <w:rPr>
                <w:sz w:val="28"/>
              </w:rPr>
            </w:pPr>
            <w:r>
              <w:rPr>
                <w:sz w:val="28"/>
              </w:rPr>
              <w:t>Умение взаимодействовать 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взрослыми.</w:t>
            </w:r>
          </w:p>
          <w:p w:rsidR="00BA6D00" w:rsidRDefault="007D1F8E">
            <w:pPr>
              <w:pStyle w:val="TableParagraph"/>
              <w:spacing w:before="1"/>
              <w:ind w:left="39" w:right="850"/>
              <w:rPr>
                <w:sz w:val="28"/>
              </w:rPr>
            </w:pPr>
            <w:r>
              <w:rPr>
                <w:sz w:val="28"/>
              </w:rPr>
              <w:t>Сформированность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</w:p>
          <w:p w:rsidR="00BA6D00" w:rsidRDefault="007D1F8E">
            <w:pPr>
              <w:pStyle w:val="TableParagraph"/>
              <w:ind w:left="39" w:right="524"/>
              <w:rPr>
                <w:sz w:val="28"/>
              </w:rPr>
            </w:pPr>
            <w:r>
              <w:rPr>
                <w:sz w:val="28"/>
              </w:rPr>
              <w:t>самоконтроля. Овладение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универсальными</w:t>
            </w:r>
            <w:proofErr w:type="gramEnd"/>
          </w:p>
          <w:p w:rsidR="00BA6D00" w:rsidRDefault="007D1F8E">
            <w:pPr>
              <w:pStyle w:val="TableParagraph"/>
              <w:ind w:left="39" w:right="672"/>
              <w:rPr>
                <w:sz w:val="28"/>
              </w:rPr>
            </w:pPr>
            <w:r>
              <w:rPr>
                <w:sz w:val="28"/>
              </w:rPr>
              <w:t>предпосылками 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BA6D00" w:rsidRDefault="007D1F8E">
            <w:pPr>
              <w:pStyle w:val="TableParagraph"/>
              <w:spacing w:before="200" w:line="322" w:lineRule="exact"/>
              <w:ind w:left="39"/>
              <w:rPr>
                <w:sz w:val="28"/>
              </w:rPr>
            </w:pPr>
            <w:r>
              <w:rPr>
                <w:sz w:val="28"/>
              </w:rPr>
              <w:t>Осознание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</w:p>
          <w:p w:rsidR="00BA6D00" w:rsidRDefault="007D1F8E">
            <w:pPr>
              <w:pStyle w:val="TableParagraph"/>
              <w:ind w:left="39" w:right="983"/>
              <w:rPr>
                <w:sz w:val="28"/>
              </w:rPr>
            </w:pPr>
            <w:r>
              <w:rPr>
                <w:sz w:val="28"/>
              </w:rPr>
              <w:t>неотъемлемой частью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</w:p>
        </w:tc>
      </w:tr>
    </w:tbl>
    <w:p w:rsidR="00BA6D00" w:rsidRDefault="00BA6D00">
      <w:pPr>
        <w:rPr>
          <w:sz w:val="28"/>
        </w:rPr>
        <w:sectPr w:rsidR="00BA6D00">
          <w:pgSz w:w="16840" w:h="11910" w:orient="landscape"/>
          <w:pgMar w:top="700" w:right="1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3"/>
        <w:gridCol w:w="3404"/>
        <w:gridCol w:w="3260"/>
        <w:gridCol w:w="3121"/>
        <w:gridCol w:w="3685"/>
      </w:tblGrid>
      <w:tr w:rsidR="00BA6D00">
        <w:trPr>
          <w:trHeight w:val="10383"/>
        </w:trPr>
        <w:tc>
          <w:tcPr>
            <w:tcW w:w="2693" w:type="dxa"/>
          </w:tcPr>
          <w:p w:rsidR="00BA6D00" w:rsidRDefault="00BA6D00">
            <w:pPr>
              <w:pStyle w:val="TableParagraph"/>
              <w:ind w:left="0"/>
              <w:rPr>
                <w:b/>
                <w:sz w:val="30"/>
              </w:rPr>
            </w:pPr>
          </w:p>
          <w:p w:rsidR="00BA6D00" w:rsidRDefault="00BA6D00">
            <w:pPr>
              <w:pStyle w:val="TableParagraph"/>
              <w:ind w:left="0"/>
              <w:rPr>
                <w:b/>
                <w:sz w:val="30"/>
              </w:rPr>
            </w:pPr>
          </w:p>
          <w:p w:rsidR="00BA6D00" w:rsidRDefault="00BA6D00">
            <w:pPr>
              <w:pStyle w:val="TableParagraph"/>
              <w:ind w:left="0"/>
              <w:rPr>
                <w:b/>
                <w:sz w:val="30"/>
              </w:rPr>
            </w:pPr>
          </w:p>
          <w:p w:rsidR="00BA6D00" w:rsidRDefault="00BA6D00">
            <w:pPr>
              <w:pStyle w:val="TableParagraph"/>
              <w:ind w:left="0"/>
              <w:rPr>
                <w:b/>
                <w:sz w:val="30"/>
              </w:rPr>
            </w:pPr>
          </w:p>
          <w:p w:rsidR="00BA6D00" w:rsidRDefault="00BA6D00">
            <w:pPr>
              <w:pStyle w:val="TableParagraph"/>
              <w:ind w:left="0"/>
              <w:rPr>
                <w:b/>
                <w:sz w:val="30"/>
              </w:rPr>
            </w:pPr>
          </w:p>
          <w:p w:rsidR="00BA6D00" w:rsidRDefault="00BA6D00">
            <w:pPr>
              <w:pStyle w:val="TableParagraph"/>
              <w:ind w:left="0"/>
              <w:rPr>
                <w:b/>
                <w:sz w:val="30"/>
              </w:rPr>
            </w:pPr>
          </w:p>
          <w:p w:rsidR="00BA6D00" w:rsidRDefault="00BA6D00">
            <w:pPr>
              <w:pStyle w:val="TableParagraph"/>
              <w:ind w:left="0"/>
              <w:rPr>
                <w:b/>
                <w:sz w:val="30"/>
              </w:rPr>
            </w:pPr>
          </w:p>
          <w:p w:rsidR="00BA6D00" w:rsidRDefault="00BA6D00">
            <w:pPr>
              <w:pStyle w:val="TableParagraph"/>
              <w:ind w:left="0"/>
              <w:rPr>
                <w:b/>
                <w:sz w:val="30"/>
              </w:rPr>
            </w:pPr>
          </w:p>
          <w:p w:rsidR="00BA6D00" w:rsidRDefault="00BA6D00">
            <w:pPr>
              <w:pStyle w:val="TableParagraph"/>
              <w:ind w:left="0"/>
              <w:rPr>
                <w:b/>
                <w:sz w:val="30"/>
              </w:rPr>
            </w:pPr>
          </w:p>
          <w:p w:rsidR="00BA6D00" w:rsidRDefault="00BA6D00">
            <w:pPr>
              <w:pStyle w:val="TableParagraph"/>
              <w:ind w:left="0"/>
              <w:rPr>
                <w:b/>
                <w:sz w:val="30"/>
              </w:rPr>
            </w:pPr>
          </w:p>
          <w:p w:rsidR="00BA6D00" w:rsidRDefault="00BA6D00">
            <w:pPr>
              <w:pStyle w:val="TableParagraph"/>
              <w:ind w:left="0"/>
              <w:rPr>
                <w:b/>
                <w:sz w:val="30"/>
              </w:rPr>
            </w:pPr>
          </w:p>
          <w:p w:rsidR="00BA6D00" w:rsidRDefault="00BA6D00">
            <w:pPr>
              <w:pStyle w:val="TableParagraph"/>
              <w:ind w:left="0"/>
              <w:rPr>
                <w:b/>
                <w:sz w:val="30"/>
              </w:rPr>
            </w:pPr>
          </w:p>
          <w:p w:rsidR="00BA6D00" w:rsidRDefault="00BA6D00">
            <w:pPr>
              <w:pStyle w:val="TableParagraph"/>
              <w:ind w:left="0"/>
              <w:rPr>
                <w:b/>
                <w:sz w:val="30"/>
              </w:rPr>
            </w:pPr>
          </w:p>
          <w:p w:rsidR="00BA6D00" w:rsidRDefault="00BA6D00">
            <w:pPr>
              <w:pStyle w:val="TableParagraph"/>
              <w:ind w:left="0"/>
              <w:rPr>
                <w:b/>
                <w:sz w:val="30"/>
              </w:rPr>
            </w:pPr>
          </w:p>
          <w:p w:rsidR="00BA6D00" w:rsidRDefault="00BA6D00">
            <w:pPr>
              <w:pStyle w:val="TableParagraph"/>
              <w:ind w:left="0"/>
              <w:rPr>
                <w:b/>
                <w:sz w:val="30"/>
              </w:rPr>
            </w:pPr>
          </w:p>
          <w:p w:rsidR="00BA6D00" w:rsidRDefault="00BA6D00">
            <w:pPr>
              <w:pStyle w:val="TableParagraph"/>
              <w:ind w:left="0"/>
              <w:rPr>
                <w:b/>
                <w:sz w:val="30"/>
              </w:rPr>
            </w:pPr>
          </w:p>
          <w:p w:rsidR="00BA6D00" w:rsidRDefault="00BA6D00">
            <w:pPr>
              <w:pStyle w:val="TableParagraph"/>
              <w:ind w:left="0"/>
              <w:rPr>
                <w:b/>
                <w:sz w:val="30"/>
              </w:rPr>
            </w:pPr>
          </w:p>
          <w:p w:rsidR="00BA6D00" w:rsidRDefault="00BA6D00">
            <w:pPr>
              <w:pStyle w:val="TableParagraph"/>
              <w:ind w:left="0"/>
              <w:rPr>
                <w:b/>
                <w:sz w:val="30"/>
              </w:rPr>
            </w:pPr>
          </w:p>
          <w:p w:rsidR="00BA6D00" w:rsidRDefault="00BA6D00">
            <w:pPr>
              <w:pStyle w:val="TableParagraph"/>
              <w:ind w:left="0"/>
              <w:rPr>
                <w:b/>
                <w:sz w:val="30"/>
              </w:rPr>
            </w:pPr>
          </w:p>
          <w:p w:rsidR="00BA6D00" w:rsidRDefault="007D1F8E">
            <w:pPr>
              <w:pStyle w:val="TableParagraph"/>
              <w:spacing w:before="227"/>
              <w:ind w:right="659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положительного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эмоционального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настроения</w:t>
            </w:r>
          </w:p>
        </w:tc>
        <w:tc>
          <w:tcPr>
            <w:tcW w:w="3404" w:type="dxa"/>
          </w:tcPr>
          <w:p w:rsidR="00BA6D00" w:rsidRDefault="007D1F8E">
            <w:pPr>
              <w:pStyle w:val="TableParagraph"/>
              <w:ind w:right="41"/>
              <w:rPr>
                <w:sz w:val="28"/>
              </w:rPr>
            </w:pPr>
            <w:r>
              <w:rPr>
                <w:sz w:val="28"/>
              </w:rPr>
              <w:t>Организация самопроверки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взаимопроверки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</w:p>
          <w:p w:rsidR="00BA6D00" w:rsidRDefault="007D1F8E">
            <w:pPr>
              <w:pStyle w:val="TableParagraph"/>
              <w:ind w:right="82"/>
              <w:rPr>
                <w:sz w:val="28"/>
              </w:rPr>
            </w:pPr>
            <w:r>
              <w:rPr>
                <w:sz w:val="28"/>
              </w:rPr>
              <w:t>Организация 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работы: словесная</w:t>
            </w:r>
          </w:p>
          <w:p w:rsidR="00BA6D00" w:rsidRDefault="007D1F8E">
            <w:pPr>
              <w:pStyle w:val="TableParagraph"/>
              <w:spacing w:line="242" w:lineRule="auto"/>
              <w:ind w:right="345"/>
              <w:rPr>
                <w:sz w:val="28"/>
              </w:rPr>
            </w:pPr>
            <w:r>
              <w:rPr>
                <w:sz w:val="28"/>
              </w:rPr>
              <w:t>инструкция воспитателя,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проблемной</w:t>
            </w:r>
            <w:proofErr w:type="gramEnd"/>
          </w:p>
          <w:p w:rsidR="00BA6D00" w:rsidRDefault="007D1F8E">
            <w:pPr>
              <w:pStyle w:val="TableParagraph"/>
              <w:ind w:right="601"/>
              <w:rPr>
                <w:sz w:val="28"/>
              </w:rPr>
            </w:pPr>
            <w:proofErr w:type="gramStart"/>
            <w:r>
              <w:rPr>
                <w:sz w:val="28"/>
              </w:rPr>
              <w:t>ситуации, организация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детей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(индивидуальной,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подгрупповой,</w:t>
            </w:r>
            <w:proofErr w:type="gramEnd"/>
          </w:p>
          <w:p w:rsidR="00BA6D00" w:rsidRDefault="007D1F8E">
            <w:pPr>
              <w:pStyle w:val="TableParagraph"/>
              <w:spacing w:line="242" w:lineRule="auto"/>
              <w:ind w:right="1481"/>
              <w:rPr>
                <w:sz w:val="28"/>
              </w:rPr>
            </w:pPr>
            <w:r>
              <w:rPr>
                <w:sz w:val="28"/>
              </w:rPr>
              <w:t>фронтальной)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возможным</w:t>
            </w:r>
          </w:p>
          <w:p w:rsidR="00BA6D00" w:rsidRDefault="007D1F8E">
            <w:pPr>
              <w:pStyle w:val="TableParagraph"/>
              <w:ind w:right="439"/>
              <w:rPr>
                <w:sz w:val="28"/>
              </w:rPr>
            </w:pPr>
            <w:r>
              <w:rPr>
                <w:spacing w:val="-1"/>
                <w:sz w:val="28"/>
              </w:rPr>
              <w:t>дифференцированным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подходом.</w:t>
            </w:r>
          </w:p>
          <w:p w:rsidR="00BA6D00" w:rsidRDefault="007D1F8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</w:p>
          <w:p w:rsidR="00BA6D00" w:rsidRDefault="007D1F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взаимодействия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BA6D00" w:rsidRDefault="007D1F8E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достижении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результата.</w:t>
            </w:r>
          </w:p>
          <w:p w:rsidR="00BA6D00" w:rsidRDefault="007D1F8E">
            <w:pPr>
              <w:pStyle w:val="TableParagraph"/>
              <w:spacing w:before="184"/>
              <w:ind w:right="162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сюрпризного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момента: каждая команда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«клад»,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BA6D00" w:rsidRDefault="007D1F8E">
            <w:pPr>
              <w:pStyle w:val="TableParagraph"/>
              <w:ind w:right="31"/>
              <w:rPr>
                <w:sz w:val="28"/>
              </w:rPr>
            </w:pPr>
            <w:proofErr w:type="gramStart"/>
            <w:r>
              <w:rPr>
                <w:sz w:val="28"/>
              </w:rPr>
              <w:t>котором</w:t>
            </w:r>
            <w:proofErr w:type="gramEnd"/>
            <w:r>
              <w:rPr>
                <w:sz w:val="28"/>
              </w:rPr>
              <w:t xml:space="preserve"> спрятаны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головные уборы 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 войск. Мотивация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дальнейшее 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A6D00" w:rsidRDefault="007D1F8E">
            <w:pPr>
              <w:pStyle w:val="TableParagraph"/>
              <w:ind w:right="216"/>
              <w:rPr>
                <w:sz w:val="28"/>
              </w:rPr>
            </w:pPr>
            <w:r>
              <w:rPr>
                <w:sz w:val="28"/>
              </w:rPr>
              <w:t>уникальности 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</w:p>
          <w:p w:rsidR="00BA6D00" w:rsidRDefault="007D1F8E">
            <w:pPr>
              <w:pStyle w:val="TableParagraph"/>
              <w:spacing w:before="186" w:line="322" w:lineRule="exact"/>
              <w:ind w:right="621"/>
              <w:rPr>
                <w:sz w:val="28"/>
              </w:rPr>
            </w:pPr>
            <w:r>
              <w:rPr>
                <w:sz w:val="28"/>
              </w:rPr>
              <w:t xml:space="preserve">Приглашение детей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торжественное</w:t>
            </w:r>
          </w:p>
        </w:tc>
        <w:tc>
          <w:tcPr>
            <w:tcW w:w="3260" w:type="dxa"/>
          </w:tcPr>
          <w:p w:rsidR="00BA6D00" w:rsidRDefault="007D1F8E">
            <w:pPr>
              <w:pStyle w:val="TableParagraph"/>
              <w:ind w:right="1405"/>
              <w:rPr>
                <w:sz w:val="28"/>
              </w:rPr>
            </w:pPr>
            <w:r>
              <w:rPr>
                <w:spacing w:val="-1"/>
                <w:sz w:val="28"/>
              </w:rPr>
              <w:t>(Подгрупповая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деятельность).</w:t>
            </w:r>
          </w:p>
          <w:p w:rsidR="00BA6D00" w:rsidRDefault="007D1F8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</w:p>
          <w:p w:rsidR="00BA6D00" w:rsidRDefault="007D1F8E"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>собственного 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положения,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движения, смена карт,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закрепление 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ориентироваться на листе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бумаги и в пространстве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 себя.</w:t>
            </w:r>
          </w:p>
          <w:p w:rsidR="00BA6D00" w:rsidRDefault="007D1F8E">
            <w:pPr>
              <w:pStyle w:val="TableParagraph"/>
              <w:ind w:right="1129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A6D00" w:rsidRDefault="007D1F8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взаимопроверка</w:t>
            </w:r>
          </w:p>
          <w:p w:rsidR="00BA6D00" w:rsidRDefault="007D1F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результатов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BA6D00" w:rsidRDefault="00BA6D00">
            <w:pPr>
              <w:pStyle w:val="TableParagraph"/>
              <w:ind w:left="0"/>
              <w:rPr>
                <w:b/>
                <w:sz w:val="30"/>
              </w:rPr>
            </w:pPr>
          </w:p>
          <w:p w:rsidR="00BA6D00" w:rsidRDefault="00BA6D00">
            <w:pPr>
              <w:pStyle w:val="TableParagraph"/>
              <w:ind w:left="0"/>
              <w:rPr>
                <w:b/>
                <w:sz w:val="30"/>
              </w:rPr>
            </w:pPr>
          </w:p>
          <w:p w:rsidR="00BA6D00" w:rsidRDefault="00BA6D00">
            <w:pPr>
              <w:pStyle w:val="TableParagraph"/>
              <w:ind w:left="0"/>
              <w:rPr>
                <w:b/>
                <w:sz w:val="30"/>
              </w:rPr>
            </w:pPr>
          </w:p>
          <w:p w:rsidR="00BA6D00" w:rsidRDefault="00BA6D00">
            <w:pPr>
              <w:pStyle w:val="TableParagraph"/>
              <w:ind w:left="0"/>
              <w:rPr>
                <w:b/>
                <w:sz w:val="30"/>
              </w:rPr>
            </w:pPr>
          </w:p>
          <w:p w:rsidR="00BA6D00" w:rsidRDefault="00BA6D00">
            <w:pPr>
              <w:pStyle w:val="TableParagraph"/>
              <w:spacing w:before="9"/>
              <w:ind w:left="0"/>
              <w:rPr>
                <w:b/>
                <w:sz w:val="43"/>
              </w:rPr>
            </w:pPr>
          </w:p>
          <w:p w:rsidR="00BA6D00" w:rsidRDefault="007D1F8E">
            <w:pPr>
              <w:pStyle w:val="TableParagraph"/>
              <w:ind w:right="45"/>
              <w:rPr>
                <w:sz w:val="28"/>
              </w:rPr>
            </w:pPr>
            <w:r>
              <w:rPr>
                <w:sz w:val="28"/>
              </w:rPr>
              <w:t>Включение в сюрпризный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момент, получение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эмоционального настроя.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Ощущение 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победителями,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прошедшими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</w:p>
          <w:p w:rsidR="00BA6D00" w:rsidRDefault="007D1F8E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испытания.</w:t>
            </w:r>
          </w:p>
        </w:tc>
        <w:tc>
          <w:tcPr>
            <w:tcW w:w="3121" w:type="dxa"/>
          </w:tcPr>
          <w:p w:rsidR="00BA6D00" w:rsidRDefault="00BA6D00">
            <w:pPr>
              <w:pStyle w:val="TableParagraph"/>
              <w:ind w:left="0"/>
              <w:rPr>
                <w:b/>
                <w:sz w:val="30"/>
              </w:rPr>
            </w:pPr>
          </w:p>
          <w:p w:rsidR="00BA6D00" w:rsidRDefault="00BA6D00">
            <w:pPr>
              <w:pStyle w:val="TableParagraph"/>
              <w:ind w:left="0"/>
              <w:rPr>
                <w:b/>
                <w:sz w:val="30"/>
              </w:rPr>
            </w:pPr>
          </w:p>
          <w:p w:rsidR="00BA6D00" w:rsidRDefault="00BA6D00">
            <w:pPr>
              <w:pStyle w:val="TableParagraph"/>
              <w:ind w:left="0"/>
              <w:rPr>
                <w:b/>
                <w:sz w:val="30"/>
              </w:rPr>
            </w:pPr>
          </w:p>
          <w:p w:rsidR="00BA6D00" w:rsidRDefault="00BA6D00">
            <w:pPr>
              <w:pStyle w:val="TableParagraph"/>
              <w:ind w:left="0"/>
              <w:rPr>
                <w:b/>
                <w:sz w:val="30"/>
              </w:rPr>
            </w:pPr>
          </w:p>
          <w:p w:rsidR="00BA6D00" w:rsidRDefault="00BA6D00">
            <w:pPr>
              <w:pStyle w:val="TableParagraph"/>
              <w:ind w:left="0"/>
              <w:rPr>
                <w:b/>
                <w:sz w:val="30"/>
              </w:rPr>
            </w:pPr>
          </w:p>
          <w:p w:rsidR="00BA6D00" w:rsidRDefault="00BA6D00">
            <w:pPr>
              <w:pStyle w:val="TableParagraph"/>
              <w:ind w:left="0"/>
              <w:rPr>
                <w:b/>
                <w:sz w:val="30"/>
              </w:rPr>
            </w:pPr>
          </w:p>
          <w:p w:rsidR="00BA6D00" w:rsidRDefault="00BA6D00">
            <w:pPr>
              <w:pStyle w:val="TableParagraph"/>
              <w:ind w:left="0"/>
              <w:rPr>
                <w:b/>
                <w:sz w:val="30"/>
              </w:rPr>
            </w:pPr>
          </w:p>
          <w:p w:rsidR="00BA6D00" w:rsidRDefault="00BA6D00">
            <w:pPr>
              <w:pStyle w:val="TableParagraph"/>
              <w:ind w:left="0"/>
              <w:rPr>
                <w:b/>
                <w:sz w:val="30"/>
              </w:rPr>
            </w:pPr>
          </w:p>
          <w:p w:rsidR="00BA6D00" w:rsidRDefault="00BA6D00">
            <w:pPr>
              <w:pStyle w:val="TableParagraph"/>
              <w:ind w:left="0"/>
              <w:rPr>
                <w:b/>
                <w:sz w:val="30"/>
              </w:rPr>
            </w:pPr>
          </w:p>
          <w:p w:rsidR="00BA6D00" w:rsidRDefault="00BA6D00">
            <w:pPr>
              <w:pStyle w:val="TableParagraph"/>
              <w:ind w:left="0"/>
              <w:rPr>
                <w:b/>
                <w:sz w:val="30"/>
              </w:rPr>
            </w:pPr>
          </w:p>
          <w:p w:rsidR="00BA6D00" w:rsidRDefault="00BA6D00">
            <w:pPr>
              <w:pStyle w:val="TableParagraph"/>
              <w:ind w:left="0"/>
              <w:rPr>
                <w:b/>
                <w:sz w:val="30"/>
              </w:rPr>
            </w:pPr>
          </w:p>
          <w:p w:rsidR="00BA6D00" w:rsidRDefault="00BA6D00">
            <w:pPr>
              <w:pStyle w:val="TableParagraph"/>
              <w:ind w:left="0"/>
              <w:rPr>
                <w:b/>
                <w:sz w:val="30"/>
              </w:rPr>
            </w:pPr>
          </w:p>
          <w:p w:rsidR="00BA6D00" w:rsidRDefault="00BA6D00">
            <w:pPr>
              <w:pStyle w:val="TableParagraph"/>
              <w:ind w:left="0"/>
              <w:rPr>
                <w:b/>
                <w:sz w:val="30"/>
              </w:rPr>
            </w:pPr>
          </w:p>
          <w:p w:rsidR="00BA6D00" w:rsidRDefault="00BA6D00">
            <w:pPr>
              <w:pStyle w:val="TableParagraph"/>
              <w:ind w:left="0"/>
              <w:rPr>
                <w:b/>
                <w:sz w:val="30"/>
              </w:rPr>
            </w:pPr>
          </w:p>
          <w:p w:rsidR="00BA6D00" w:rsidRDefault="00BA6D00">
            <w:pPr>
              <w:pStyle w:val="TableParagraph"/>
              <w:ind w:left="0"/>
              <w:rPr>
                <w:b/>
                <w:sz w:val="30"/>
              </w:rPr>
            </w:pPr>
          </w:p>
          <w:p w:rsidR="00BA6D00" w:rsidRDefault="00BA6D00">
            <w:pPr>
              <w:pStyle w:val="TableParagraph"/>
              <w:ind w:left="0"/>
              <w:rPr>
                <w:b/>
                <w:sz w:val="30"/>
              </w:rPr>
            </w:pPr>
          </w:p>
          <w:p w:rsidR="00BA6D00" w:rsidRDefault="00BA6D00">
            <w:pPr>
              <w:pStyle w:val="TableParagraph"/>
              <w:ind w:left="0"/>
              <w:rPr>
                <w:b/>
                <w:sz w:val="30"/>
              </w:rPr>
            </w:pPr>
          </w:p>
          <w:p w:rsidR="00BA6D00" w:rsidRDefault="00BA6D00">
            <w:pPr>
              <w:pStyle w:val="TableParagraph"/>
              <w:ind w:left="0"/>
              <w:rPr>
                <w:b/>
                <w:sz w:val="30"/>
              </w:rPr>
            </w:pPr>
          </w:p>
          <w:p w:rsidR="00BA6D00" w:rsidRDefault="00BA6D00">
            <w:pPr>
              <w:pStyle w:val="TableParagraph"/>
              <w:spacing w:before="10"/>
              <w:ind w:left="0"/>
              <w:rPr>
                <w:b/>
                <w:sz w:val="39"/>
              </w:rPr>
            </w:pPr>
          </w:p>
          <w:p w:rsidR="00BA6D00" w:rsidRDefault="007D1F8E">
            <w:pPr>
              <w:pStyle w:val="TableParagraph"/>
              <w:ind w:right="456"/>
              <w:rPr>
                <w:sz w:val="28"/>
              </w:rPr>
            </w:pPr>
            <w:r>
              <w:rPr>
                <w:sz w:val="28"/>
              </w:rPr>
              <w:t>Сюрпризный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момент,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ситуация.</w:t>
            </w:r>
          </w:p>
        </w:tc>
        <w:tc>
          <w:tcPr>
            <w:tcW w:w="3685" w:type="dxa"/>
          </w:tcPr>
          <w:p w:rsidR="00BA6D00" w:rsidRDefault="00BA6D00">
            <w:pPr>
              <w:pStyle w:val="TableParagraph"/>
              <w:ind w:left="0"/>
              <w:rPr>
                <w:b/>
                <w:sz w:val="30"/>
              </w:rPr>
            </w:pPr>
          </w:p>
          <w:p w:rsidR="00BA6D00" w:rsidRDefault="00BA6D00">
            <w:pPr>
              <w:pStyle w:val="TableParagraph"/>
              <w:ind w:left="0"/>
              <w:rPr>
                <w:b/>
                <w:sz w:val="30"/>
              </w:rPr>
            </w:pPr>
          </w:p>
          <w:p w:rsidR="00BA6D00" w:rsidRDefault="00BA6D00">
            <w:pPr>
              <w:pStyle w:val="TableParagraph"/>
              <w:ind w:left="0"/>
              <w:rPr>
                <w:b/>
                <w:sz w:val="30"/>
              </w:rPr>
            </w:pPr>
          </w:p>
          <w:p w:rsidR="00BA6D00" w:rsidRDefault="00BA6D00">
            <w:pPr>
              <w:pStyle w:val="TableParagraph"/>
              <w:ind w:left="0"/>
              <w:rPr>
                <w:b/>
                <w:sz w:val="30"/>
              </w:rPr>
            </w:pPr>
          </w:p>
          <w:p w:rsidR="00BA6D00" w:rsidRDefault="00BA6D00">
            <w:pPr>
              <w:pStyle w:val="TableParagraph"/>
              <w:ind w:left="0"/>
              <w:rPr>
                <w:b/>
                <w:sz w:val="30"/>
              </w:rPr>
            </w:pPr>
          </w:p>
          <w:p w:rsidR="00BA6D00" w:rsidRDefault="00BA6D00">
            <w:pPr>
              <w:pStyle w:val="TableParagraph"/>
              <w:ind w:left="0"/>
              <w:rPr>
                <w:b/>
                <w:sz w:val="30"/>
              </w:rPr>
            </w:pPr>
          </w:p>
          <w:p w:rsidR="00BA6D00" w:rsidRDefault="00BA6D00">
            <w:pPr>
              <w:pStyle w:val="TableParagraph"/>
              <w:ind w:left="0"/>
              <w:rPr>
                <w:b/>
                <w:sz w:val="30"/>
              </w:rPr>
            </w:pPr>
          </w:p>
          <w:p w:rsidR="00BA6D00" w:rsidRDefault="00BA6D00">
            <w:pPr>
              <w:pStyle w:val="TableParagraph"/>
              <w:ind w:left="0"/>
              <w:rPr>
                <w:b/>
                <w:sz w:val="30"/>
              </w:rPr>
            </w:pPr>
          </w:p>
          <w:p w:rsidR="00BA6D00" w:rsidRDefault="00BA6D00">
            <w:pPr>
              <w:pStyle w:val="TableParagraph"/>
              <w:ind w:left="0"/>
              <w:rPr>
                <w:b/>
                <w:sz w:val="30"/>
              </w:rPr>
            </w:pPr>
          </w:p>
          <w:p w:rsidR="00BA6D00" w:rsidRDefault="00BA6D00">
            <w:pPr>
              <w:pStyle w:val="TableParagraph"/>
              <w:ind w:left="0"/>
              <w:rPr>
                <w:b/>
                <w:sz w:val="30"/>
              </w:rPr>
            </w:pPr>
          </w:p>
          <w:p w:rsidR="00BA6D00" w:rsidRDefault="00BA6D00">
            <w:pPr>
              <w:pStyle w:val="TableParagraph"/>
              <w:ind w:left="0"/>
              <w:rPr>
                <w:b/>
                <w:sz w:val="30"/>
              </w:rPr>
            </w:pPr>
          </w:p>
          <w:p w:rsidR="00BA6D00" w:rsidRDefault="00BA6D00">
            <w:pPr>
              <w:pStyle w:val="TableParagraph"/>
              <w:ind w:left="0"/>
              <w:rPr>
                <w:b/>
                <w:sz w:val="30"/>
              </w:rPr>
            </w:pPr>
          </w:p>
          <w:p w:rsidR="00BA6D00" w:rsidRDefault="00BA6D00">
            <w:pPr>
              <w:pStyle w:val="TableParagraph"/>
              <w:ind w:left="0"/>
              <w:rPr>
                <w:b/>
                <w:sz w:val="30"/>
              </w:rPr>
            </w:pPr>
          </w:p>
          <w:p w:rsidR="00BA6D00" w:rsidRDefault="00BA6D00">
            <w:pPr>
              <w:pStyle w:val="TableParagraph"/>
              <w:ind w:left="0"/>
              <w:rPr>
                <w:b/>
                <w:sz w:val="30"/>
              </w:rPr>
            </w:pPr>
          </w:p>
          <w:p w:rsidR="00BA6D00" w:rsidRDefault="00BA6D00">
            <w:pPr>
              <w:pStyle w:val="TableParagraph"/>
              <w:ind w:left="0"/>
              <w:rPr>
                <w:b/>
                <w:sz w:val="30"/>
              </w:rPr>
            </w:pPr>
          </w:p>
          <w:p w:rsidR="00BA6D00" w:rsidRDefault="00BA6D00">
            <w:pPr>
              <w:pStyle w:val="TableParagraph"/>
              <w:ind w:left="0"/>
              <w:rPr>
                <w:b/>
                <w:sz w:val="30"/>
              </w:rPr>
            </w:pPr>
          </w:p>
          <w:p w:rsidR="00BA6D00" w:rsidRDefault="00BA6D00">
            <w:pPr>
              <w:pStyle w:val="TableParagraph"/>
              <w:ind w:left="0"/>
              <w:rPr>
                <w:b/>
                <w:sz w:val="30"/>
              </w:rPr>
            </w:pPr>
          </w:p>
          <w:p w:rsidR="00BA6D00" w:rsidRDefault="00BA6D00">
            <w:pPr>
              <w:pStyle w:val="TableParagraph"/>
              <w:ind w:left="0"/>
              <w:rPr>
                <w:b/>
                <w:sz w:val="30"/>
              </w:rPr>
            </w:pPr>
          </w:p>
          <w:p w:rsidR="00BA6D00" w:rsidRDefault="00BA6D00">
            <w:pPr>
              <w:pStyle w:val="TableParagraph"/>
              <w:ind w:left="0"/>
              <w:rPr>
                <w:b/>
                <w:sz w:val="30"/>
              </w:rPr>
            </w:pPr>
          </w:p>
          <w:p w:rsidR="00BA6D00" w:rsidRDefault="007D1F8E">
            <w:pPr>
              <w:pStyle w:val="TableParagraph"/>
              <w:spacing w:before="227"/>
              <w:ind w:left="39" w:right="239"/>
              <w:rPr>
                <w:sz w:val="28"/>
              </w:rPr>
            </w:pPr>
            <w:r>
              <w:rPr>
                <w:sz w:val="28"/>
              </w:rPr>
              <w:t>Испытание положительного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эмоционального состояния,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гордости за себя, и за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Родину.</w:t>
            </w:r>
          </w:p>
        </w:tc>
      </w:tr>
    </w:tbl>
    <w:p w:rsidR="00BA6D00" w:rsidRDefault="00BA6D00">
      <w:pPr>
        <w:rPr>
          <w:sz w:val="28"/>
        </w:rPr>
        <w:sectPr w:rsidR="00BA6D00">
          <w:pgSz w:w="16840" w:h="11910" w:orient="landscape"/>
          <w:pgMar w:top="700" w:right="1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3"/>
        <w:gridCol w:w="3404"/>
        <w:gridCol w:w="3260"/>
        <w:gridCol w:w="3121"/>
        <w:gridCol w:w="3685"/>
      </w:tblGrid>
      <w:tr w:rsidR="00BA6D00">
        <w:trPr>
          <w:trHeight w:val="866"/>
        </w:trPr>
        <w:tc>
          <w:tcPr>
            <w:tcW w:w="2693" w:type="dxa"/>
          </w:tcPr>
          <w:p w:rsidR="00BA6D00" w:rsidRDefault="00BA6D0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404" w:type="dxa"/>
          </w:tcPr>
          <w:p w:rsidR="00BA6D00" w:rsidRDefault="007D1F8E">
            <w:pPr>
              <w:pStyle w:val="TableParagraph"/>
              <w:ind w:right="708"/>
              <w:rPr>
                <w:sz w:val="28"/>
              </w:rPr>
            </w:pPr>
            <w:r>
              <w:rPr>
                <w:sz w:val="28"/>
              </w:rPr>
              <w:t>празднование 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защитника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Отечества.</w:t>
            </w:r>
          </w:p>
        </w:tc>
        <w:tc>
          <w:tcPr>
            <w:tcW w:w="3260" w:type="dxa"/>
          </w:tcPr>
          <w:p w:rsidR="00BA6D00" w:rsidRDefault="00BA6D0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:rsidR="00BA6D00" w:rsidRDefault="00BA6D0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685" w:type="dxa"/>
          </w:tcPr>
          <w:p w:rsidR="00BA6D00" w:rsidRDefault="00BA6D00">
            <w:pPr>
              <w:pStyle w:val="TableParagraph"/>
              <w:ind w:left="0"/>
              <w:rPr>
                <w:sz w:val="28"/>
              </w:rPr>
            </w:pPr>
          </w:p>
        </w:tc>
      </w:tr>
      <w:tr w:rsidR="00BA6D00">
        <w:trPr>
          <w:trHeight w:val="366"/>
        </w:trPr>
        <w:tc>
          <w:tcPr>
            <w:tcW w:w="16163" w:type="dxa"/>
            <w:gridSpan w:val="5"/>
          </w:tcPr>
          <w:p w:rsidR="00BA6D00" w:rsidRDefault="007D1F8E">
            <w:pPr>
              <w:pStyle w:val="TableParagraph"/>
              <w:spacing w:line="320" w:lineRule="exact"/>
              <w:ind w:left="5221" w:right="52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Заключительный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этап.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Рефлексия,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 мин.</w:t>
            </w:r>
          </w:p>
        </w:tc>
      </w:tr>
      <w:tr w:rsidR="00BA6D00">
        <w:trPr>
          <w:trHeight w:val="3098"/>
        </w:trPr>
        <w:tc>
          <w:tcPr>
            <w:tcW w:w="2693" w:type="dxa"/>
          </w:tcPr>
          <w:p w:rsidR="00BA6D00" w:rsidRDefault="007D1F8E">
            <w:pPr>
              <w:pStyle w:val="TableParagraph"/>
              <w:ind w:right="249"/>
              <w:rPr>
                <w:sz w:val="28"/>
              </w:rPr>
            </w:pPr>
            <w:r>
              <w:rPr>
                <w:sz w:val="28"/>
              </w:rPr>
              <w:t>Подведение итогов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ОД, 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полученного </w:t>
            </w:r>
            <w:proofErr w:type="spellStart"/>
            <w:r>
              <w:rPr>
                <w:sz w:val="28"/>
              </w:rPr>
              <w:t>ребе</w:t>
            </w:r>
            <w:proofErr w:type="gramStart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</w:tc>
        <w:tc>
          <w:tcPr>
            <w:tcW w:w="3404" w:type="dxa"/>
          </w:tcPr>
          <w:p w:rsidR="00BA6D00" w:rsidRDefault="007D1F8E">
            <w:pPr>
              <w:pStyle w:val="TableParagraph"/>
              <w:ind w:right="173"/>
              <w:rPr>
                <w:sz w:val="28"/>
              </w:rPr>
            </w:pPr>
            <w:r>
              <w:rPr>
                <w:sz w:val="28"/>
              </w:rPr>
              <w:t xml:space="preserve">Подведение итогов </w:t>
            </w:r>
            <w:r>
              <w:rPr>
                <w:sz w:val="28"/>
              </w:rPr>
              <w:t>ОД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разных точек зрения: </w:t>
            </w:r>
            <w:proofErr w:type="spellStart"/>
            <w:r>
              <w:rPr>
                <w:sz w:val="28"/>
              </w:rPr>
              <w:t>к</w:t>
            </w:r>
            <w:proofErr w:type="gramStart"/>
            <w:r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чества</w:t>
            </w:r>
            <w:proofErr w:type="spellEnd"/>
            <w:r>
              <w:rPr>
                <w:sz w:val="28"/>
              </w:rPr>
              <w:t>, усвоения 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знаний, качества </w:t>
            </w:r>
            <w:proofErr w:type="spellStart"/>
            <w:r>
              <w:rPr>
                <w:sz w:val="28"/>
              </w:rPr>
              <w:t>выпол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ненной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</w:p>
          <w:p w:rsidR="00BA6D00" w:rsidRDefault="007D1F8E"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эмоционального состояния,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обсуждение 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индивидуальной и с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вместной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</w:tc>
        <w:tc>
          <w:tcPr>
            <w:tcW w:w="3260" w:type="dxa"/>
          </w:tcPr>
          <w:p w:rsidR="00BA6D00" w:rsidRDefault="007D1F8E">
            <w:pPr>
              <w:pStyle w:val="TableParagraph"/>
              <w:ind w:right="56"/>
              <w:rPr>
                <w:sz w:val="28"/>
              </w:rPr>
            </w:pPr>
            <w:r>
              <w:rPr>
                <w:sz w:val="28"/>
              </w:rPr>
              <w:t>Дискуссия о полученной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выполненной работы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воплощения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замысла,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</w:p>
          <w:p w:rsidR="00BA6D00" w:rsidRDefault="007D1F8E">
            <w:pPr>
              <w:pStyle w:val="TableParagraph"/>
              <w:ind w:right="1226"/>
              <w:rPr>
                <w:sz w:val="28"/>
              </w:rPr>
            </w:pPr>
            <w:r>
              <w:rPr>
                <w:sz w:val="28"/>
              </w:rPr>
              <w:t>эмоционального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</w:tc>
        <w:tc>
          <w:tcPr>
            <w:tcW w:w="3121" w:type="dxa"/>
          </w:tcPr>
          <w:p w:rsidR="00BA6D00" w:rsidRDefault="007D1F8E">
            <w:pPr>
              <w:pStyle w:val="TableParagraph"/>
              <w:ind w:right="298"/>
              <w:rPr>
                <w:sz w:val="28"/>
              </w:rPr>
            </w:pPr>
            <w:r>
              <w:rPr>
                <w:sz w:val="28"/>
              </w:rPr>
              <w:t>Диалог, обсуждение,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высказывание,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игровое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упражнение.</w:t>
            </w:r>
          </w:p>
        </w:tc>
        <w:tc>
          <w:tcPr>
            <w:tcW w:w="3685" w:type="dxa"/>
          </w:tcPr>
          <w:p w:rsidR="00BA6D00" w:rsidRDefault="007D1F8E">
            <w:pPr>
              <w:pStyle w:val="TableParagraph"/>
              <w:spacing w:line="315" w:lineRule="exact"/>
              <w:ind w:left="39"/>
              <w:rPr>
                <w:sz w:val="28"/>
              </w:rPr>
            </w:pPr>
            <w:r>
              <w:rPr>
                <w:sz w:val="28"/>
              </w:rPr>
              <w:t>Осознание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BA6D00" w:rsidRDefault="007D1F8E">
            <w:pPr>
              <w:pStyle w:val="TableParagraph"/>
              <w:ind w:left="39" w:right="274"/>
              <w:rPr>
                <w:sz w:val="28"/>
              </w:rPr>
            </w:pPr>
            <w:r>
              <w:rPr>
                <w:sz w:val="28"/>
              </w:rPr>
              <w:t>участника познавательного,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творческого процесса.</w:t>
            </w:r>
          </w:p>
        </w:tc>
      </w:tr>
    </w:tbl>
    <w:p w:rsidR="00BA6D00" w:rsidRDefault="00BA6D00">
      <w:pPr>
        <w:pStyle w:val="a3"/>
        <w:ind w:left="0"/>
        <w:rPr>
          <w:b/>
          <w:sz w:val="20"/>
        </w:rPr>
      </w:pPr>
    </w:p>
    <w:p w:rsidR="00BA6D00" w:rsidRDefault="00BA6D00">
      <w:pPr>
        <w:pStyle w:val="a3"/>
        <w:spacing w:before="5"/>
        <w:ind w:left="0"/>
        <w:rPr>
          <w:b/>
          <w:sz w:val="24"/>
        </w:rPr>
      </w:pPr>
    </w:p>
    <w:p w:rsidR="00BA6D00" w:rsidRDefault="007D1F8E">
      <w:pPr>
        <w:pStyle w:val="a3"/>
        <w:spacing w:before="89"/>
        <w:ind w:right="391"/>
        <w:jc w:val="both"/>
      </w:pPr>
      <w:r>
        <w:rPr>
          <w:b/>
        </w:rPr>
        <w:t>Итог</w:t>
      </w:r>
      <w:r>
        <w:rPr>
          <w:b/>
          <w:spacing w:val="1"/>
        </w:rPr>
        <w:t xml:space="preserve"> </w:t>
      </w:r>
      <w:r>
        <w:rPr>
          <w:b/>
        </w:rPr>
        <w:t>образовательного</w:t>
      </w:r>
      <w:r>
        <w:rPr>
          <w:b/>
          <w:spacing w:val="1"/>
        </w:rPr>
        <w:t xml:space="preserve"> </w:t>
      </w:r>
      <w:r>
        <w:rPr>
          <w:b/>
        </w:rPr>
        <w:t>события:</w:t>
      </w:r>
      <w:r>
        <w:rPr>
          <w:b/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удовольствием</w:t>
      </w:r>
      <w:r>
        <w:rPr>
          <w:spacing w:val="1"/>
        </w:rPr>
        <w:t xml:space="preserve"> </w:t>
      </w:r>
      <w:r>
        <w:t>прошли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67"/>
        </w:rPr>
        <w:t xml:space="preserve"> </w:t>
      </w:r>
      <w:r>
        <w:t>Поставленная цель и задачи данного образовательного события выполнены полностью. Особую сложность дети испытали в ходе</w:t>
      </w:r>
      <w:r>
        <w:rPr>
          <w:spacing w:val="1"/>
        </w:rPr>
        <w:t xml:space="preserve"> </w:t>
      </w:r>
      <w:r>
        <w:t>игры «В поисках клада», что, однако только подзадорило их интерес и желание самостоятельно читать карту и найти клад. Это</w:t>
      </w:r>
      <w:r>
        <w:rPr>
          <w:spacing w:val="1"/>
        </w:rPr>
        <w:t xml:space="preserve"> </w:t>
      </w:r>
      <w:r>
        <w:t>показало мне, ч</w:t>
      </w:r>
      <w:r>
        <w:t>то у некоторых детей недостаточно сформировано умение ориентироваться в пространстве относительно себя, и с</w:t>
      </w:r>
      <w:r>
        <w:rPr>
          <w:spacing w:val="1"/>
        </w:rPr>
        <w:t xml:space="preserve"> </w:t>
      </w:r>
      <w:r>
        <w:t>кем</w:t>
      </w:r>
      <w:r>
        <w:rPr>
          <w:spacing w:val="-1"/>
        </w:rPr>
        <w:t xml:space="preserve"> </w:t>
      </w:r>
      <w:r>
        <w:t>нужно</w:t>
      </w:r>
      <w:r>
        <w:rPr>
          <w:spacing w:val="-3"/>
        </w:rPr>
        <w:t xml:space="preserve"> </w:t>
      </w:r>
      <w:r>
        <w:t>продолжить</w:t>
      </w:r>
      <w:r>
        <w:rPr>
          <w:spacing w:val="-1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индивидуально.</w:t>
      </w:r>
    </w:p>
    <w:p w:rsidR="00BA6D00" w:rsidRDefault="007D1F8E">
      <w:pPr>
        <w:spacing w:before="243"/>
        <w:ind w:left="246" w:right="392"/>
        <w:jc w:val="both"/>
        <w:rPr>
          <w:sz w:val="28"/>
        </w:rPr>
      </w:pPr>
      <w:r>
        <w:rPr>
          <w:b/>
          <w:sz w:val="28"/>
        </w:rPr>
        <w:t xml:space="preserve">Прогнозируемый результат образовательного события – подтвердился. </w:t>
      </w:r>
      <w:r>
        <w:rPr>
          <w:sz w:val="28"/>
        </w:rPr>
        <w:t>У детей возник познавательный интерес и</w:t>
      </w:r>
      <w:r>
        <w:rPr>
          <w:sz w:val="28"/>
        </w:rPr>
        <w:t xml:space="preserve"> 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продолжить формировать представление о Родине, о российской армии, который они частично реализовали в сюжетно-ролевой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игре</w:t>
      </w:r>
      <w:r>
        <w:rPr>
          <w:spacing w:val="-1"/>
          <w:sz w:val="28"/>
        </w:rPr>
        <w:t xml:space="preserve"> </w:t>
      </w:r>
      <w:r>
        <w:rPr>
          <w:sz w:val="28"/>
        </w:rPr>
        <w:t>«Мы</w:t>
      </w:r>
      <w:r>
        <w:rPr>
          <w:spacing w:val="1"/>
          <w:sz w:val="28"/>
        </w:rPr>
        <w:t xml:space="preserve"> </w:t>
      </w:r>
      <w:r>
        <w:rPr>
          <w:sz w:val="28"/>
        </w:rPr>
        <w:t>– славные</w:t>
      </w:r>
      <w:r>
        <w:rPr>
          <w:spacing w:val="-2"/>
          <w:sz w:val="28"/>
        </w:rPr>
        <w:t xml:space="preserve"> </w:t>
      </w:r>
      <w:r>
        <w:rPr>
          <w:sz w:val="28"/>
        </w:rPr>
        <w:t>сыны Отечества».</w:t>
      </w:r>
    </w:p>
    <w:sectPr w:rsidR="00BA6D00" w:rsidSect="00BA6D00">
      <w:pgSz w:w="16840" w:h="11910" w:orient="landscape"/>
      <w:pgMar w:top="700" w:right="14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E0380"/>
    <w:multiLevelType w:val="hybridMultilevel"/>
    <w:tmpl w:val="D3E2316C"/>
    <w:lvl w:ilvl="0" w:tplc="5B6E0832">
      <w:numFmt w:val="bullet"/>
      <w:lvlText w:val="-"/>
      <w:lvlJc w:val="left"/>
      <w:pPr>
        <w:ind w:left="24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7AB794">
      <w:numFmt w:val="bullet"/>
      <w:lvlText w:val="-"/>
      <w:lvlJc w:val="left"/>
      <w:pPr>
        <w:ind w:left="954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59CA1030">
      <w:numFmt w:val="bullet"/>
      <w:lvlText w:val="•"/>
      <w:lvlJc w:val="left"/>
      <w:pPr>
        <w:ind w:left="2673" w:hanging="164"/>
      </w:pPr>
      <w:rPr>
        <w:rFonts w:hint="default"/>
        <w:lang w:val="ru-RU" w:eastAsia="en-US" w:bidi="ar-SA"/>
      </w:rPr>
    </w:lvl>
    <w:lvl w:ilvl="3" w:tplc="53E27B36">
      <w:numFmt w:val="bullet"/>
      <w:lvlText w:val="•"/>
      <w:lvlJc w:val="left"/>
      <w:pPr>
        <w:ind w:left="4386" w:hanging="164"/>
      </w:pPr>
      <w:rPr>
        <w:rFonts w:hint="default"/>
        <w:lang w:val="ru-RU" w:eastAsia="en-US" w:bidi="ar-SA"/>
      </w:rPr>
    </w:lvl>
    <w:lvl w:ilvl="4" w:tplc="4A58A134">
      <w:numFmt w:val="bullet"/>
      <w:lvlText w:val="•"/>
      <w:lvlJc w:val="left"/>
      <w:pPr>
        <w:ind w:left="6099" w:hanging="164"/>
      </w:pPr>
      <w:rPr>
        <w:rFonts w:hint="default"/>
        <w:lang w:val="ru-RU" w:eastAsia="en-US" w:bidi="ar-SA"/>
      </w:rPr>
    </w:lvl>
    <w:lvl w:ilvl="5" w:tplc="FA227220">
      <w:numFmt w:val="bullet"/>
      <w:lvlText w:val="•"/>
      <w:lvlJc w:val="left"/>
      <w:pPr>
        <w:ind w:left="7812" w:hanging="164"/>
      </w:pPr>
      <w:rPr>
        <w:rFonts w:hint="default"/>
        <w:lang w:val="ru-RU" w:eastAsia="en-US" w:bidi="ar-SA"/>
      </w:rPr>
    </w:lvl>
    <w:lvl w:ilvl="6" w:tplc="B55E6F26">
      <w:numFmt w:val="bullet"/>
      <w:lvlText w:val="•"/>
      <w:lvlJc w:val="left"/>
      <w:pPr>
        <w:ind w:left="9525" w:hanging="164"/>
      </w:pPr>
      <w:rPr>
        <w:rFonts w:hint="default"/>
        <w:lang w:val="ru-RU" w:eastAsia="en-US" w:bidi="ar-SA"/>
      </w:rPr>
    </w:lvl>
    <w:lvl w:ilvl="7" w:tplc="955427A6">
      <w:numFmt w:val="bullet"/>
      <w:lvlText w:val="•"/>
      <w:lvlJc w:val="left"/>
      <w:pPr>
        <w:ind w:left="11238" w:hanging="164"/>
      </w:pPr>
      <w:rPr>
        <w:rFonts w:hint="default"/>
        <w:lang w:val="ru-RU" w:eastAsia="en-US" w:bidi="ar-SA"/>
      </w:rPr>
    </w:lvl>
    <w:lvl w:ilvl="8" w:tplc="5F244E2E">
      <w:numFmt w:val="bullet"/>
      <w:lvlText w:val="•"/>
      <w:lvlJc w:val="left"/>
      <w:pPr>
        <w:ind w:left="12952" w:hanging="164"/>
      </w:pPr>
      <w:rPr>
        <w:rFonts w:hint="default"/>
        <w:lang w:val="ru-RU" w:eastAsia="en-US" w:bidi="ar-SA"/>
      </w:rPr>
    </w:lvl>
  </w:abstractNum>
  <w:abstractNum w:abstractNumId="1">
    <w:nsid w:val="28A87ECC"/>
    <w:multiLevelType w:val="hybridMultilevel"/>
    <w:tmpl w:val="61A6A2D8"/>
    <w:lvl w:ilvl="0" w:tplc="A92EE936">
      <w:numFmt w:val="bullet"/>
      <w:lvlText w:val="-"/>
      <w:lvlJc w:val="left"/>
      <w:pPr>
        <w:ind w:left="111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1F426DC">
      <w:numFmt w:val="bullet"/>
      <w:lvlText w:val="•"/>
      <w:lvlJc w:val="left"/>
      <w:pPr>
        <w:ind w:left="2645" w:hanging="164"/>
      </w:pPr>
      <w:rPr>
        <w:rFonts w:hint="default"/>
        <w:lang w:val="ru-RU" w:eastAsia="en-US" w:bidi="ar-SA"/>
      </w:rPr>
    </w:lvl>
    <w:lvl w:ilvl="2" w:tplc="20944C18">
      <w:numFmt w:val="bullet"/>
      <w:lvlText w:val="•"/>
      <w:lvlJc w:val="left"/>
      <w:pPr>
        <w:ind w:left="4171" w:hanging="164"/>
      </w:pPr>
      <w:rPr>
        <w:rFonts w:hint="default"/>
        <w:lang w:val="ru-RU" w:eastAsia="en-US" w:bidi="ar-SA"/>
      </w:rPr>
    </w:lvl>
    <w:lvl w:ilvl="3" w:tplc="C56AF62E">
      <w:numFmt w:val="bullet"/>
      <w:lvlText w:val="•"/>
      <w:lvlJc w:val="left"/>
      <w:pPr>
        <w:ind w:left="5697" w:hanging="164"/>
      </w:pPr>
      <w:rPr>
        <w:rFonts w:hint="default"/>
        <w:lang w:val="ru-RU" w:eastAsia="en-US" w:bidi="ar-SA"/>
      </w:rPr>
    </w:lvl>
    <w:lvl w:ilvl="4" w:tplc="CF021168">
      <w:numFmt w:val="bullet"/>
      <w:lvlText w:val="•"/>
      <w:lvlJc w:val="left"/>
      <w:pPr>
        <w:ind w:left="7223" w:hanging="164"/>
      </w:pPr>
      <w:rPr>
        <w:rFonts w:hint="default"/>
        <w:lang w:val="ru-RU" w:eastAsia="en-US" w:bidi="ar-SA"/>
      </w:rPr>
    </w:lvl>
    <w:lvl w:ilvl="5" w:tplc="0DC0DD38">
      <w:numFmt w:val="bullet"/>
      <w:lvlText w:val="•"/>
      <w:lvlJc w:val="left"/>
      <w:pPr>
        <w:ind w:left="8749" w:hanging="164"/>
      </w:pPr>
      <w:rPr>
        <w:rFonts w:hint="default"/>
        <w:lang w:val="ru-RU" w:eastAsia="en-US" w:bidi="ar-SA"/>
      </w:rPr>
    </w:lvl>
    <w:lvl w:ilvl="6" w:tplc="6592FF34">
      <w:numFmt w:val="bullet"/>
      <w:lvlText w:val="•"/>
      <w:lvlJc w:val="left"/>
      <w:pPr>
        <w:ind w:left="10275" w:hanging="164"/>
      </w:pPr>
      <w:rPr>
        <w:rFonts w:hint="default"/>
        <w:lang w:val="ru-RU" w:eastAsia="en-US" w:bidi="ar-SA"/>
      </w:rPr>
    </w:lvl>
    <w:lvl w:ilvl="7" w:tplc="F6282830">
      <w:numFmt w:val="bullet"/>
      <w:lvlText w:val="•"/>
      <w:lvlJc w:val="left"/>
      <w:pPr>
        <w:ind w:left="11800" w:hanging="164"/>
      </w:pPr>
      <w:rPr>
        <w:rFonts w:hint="default"/>
        <w:lang w:val="ru-RU" w:eastAsia="en-US" w:bidi="ar-SA"/>
      </w:rPr>
    </w:lvl>
    <w:lvl w:ilvl="8" w:tplc="1C24E470">
      <w:numFmt w:val="bullet"/>
      <w:lvlText w:val="•"/>
      <w:lvlJc w:val="left"/>
      <w:pPr>
        <w:ind w:left="13326" w:hanging="164"/>
      </w:pPr>
      <w:rPr>
        <w:rFonts w:hint="default"/>
        <w:lang w:val="ru-RU" w:eastAsia="en-US" w:bidi="ar-SA"/>
      </w:rPr>
    </w:lvl>
  </w:abstractNum>
  <w:abstractNum w:abstractNumId="2">
    <w:nsid w:val="7E666CB7"/>
    <w:multiLevelType w:val="hybridMultilevel"/>
    <w:tmpl w:val="CB2E5842"/>
    <w:lvl w:ilvl="0" w:tplc="5464DDB2">
      <w:numFmt w:val="bullet"/>
      <w:lvlText w:val="-"/>
      <w:lvlJc w:val="left"/>
      <w:pPr>
        <w:ind w:left="954" w:hanging="2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A3809FA">
      <w:numFmt w:val="bullet"/>
      <w:lvlText w:val="•"/>
      <w:lvlJc w:val="left"/>
      <w:pPr>
        <w:ind w:left="2501" w:hanging="250"/>
      </w:pPr>
      <w:rPr>
        <w:rFonts w:hint="default"/>
        <w:lang w:val="ru-RU" w:eastAsia="en-US" w:bidi="ar-SA"/>
      </w:rPr>
    </w:lvl>
    <w:lvl w:ilvl="2" w:tplc="F87C649E">
      <w:numFmt w:val="bullet"/>
      <w:lvlText w:val="•"/>
      <w:lvlJc w:val="left"/>
      <w:pPr>
        <w:ind w:left="4043" w:hanging="250"/>
      </w:pPr>
      <w:rPr>
        <w:rFonts w:hint="default"/>
        <w:lang w:val="ru-RU" w:eastAsia="en-US" w:bidi="ar-SA"/>
      </w:rPr>
    </w:lvl>
    <w:lvl w:ilvl="3" w:tplc="5D08979C">
      <w:numFmt w:val="bullet"/>
      <w:lvlText w:val="•"/>
      <w:lvlJc w:val="left"/>
      <w:pPr>
        <w:ind w:left="5585" w:hanging="250"/>
      </w:pPr>
      <w:rPr>
        <w:rFonts w:hint="default"/>
        <w:lang w:val="ru-RU" w:eastAsia="en-US" w:bidi="ar-SA"/>
      </w:rPr>
    </w:lvl>
    <w:lvl w:ilvl="4" w:tplc="B67C527A">
      <w:numFmt w:val="bullet"/>
      <w:lvlText w:val="•"/>
      <w:lvlJc w:val="left"/>
      <w:pPr>
        <w:ind w:left="7127" w:hanging="250"/>
      </w:pPr>
      <w:rPr>
        <w:rFonts w:hint="default"/>
        <w:lang w:val="ru-RU" w:eastAsia="en-US" w:bidi="ar-SA"/>
      </w:rPr>
    </w:lvl>
    <w:lvl w:ilvl="5" w:tplc="9DEC0BBC">
      <w:numFmt w:val="bullet"/>
      <w:lvlText w:val="•"/>
      <w:lvlJc w:val="left"/>
      <w:pPr>
        <w:ind w:left="8669" w:hanging="250"/>
      </w:pPr>
      <w:rPr>
        <w:rFonts w:hint="default"/>
        <w:lang w:val="ru-RU" w:eastAsia="en-US" w:bidi="ar-SA"/>
      </w:rPr>
    </w:lvl>
    <w:lvl w:ilvl="6" w:tplc="8D8842EE">
      <w:numFmt w:val="bullet"/>
      <w:lvlText w:val="•"/>
      <w:lvlJc w:val="left"/>
      <w:pPr>
        <w:ind w:left="10211" w:hanging="250"/>
      </w:pPr>
      <w:rPr>
        <w:rFonts w:hint="default"/>
        <w:lang w:val="ru-RU" w:eastAsia="en-US" w:bidi="ar-SA"/>
      </w:rPr>
    </w:lvl>
    <w:lvl w:ilvl="7" w:tplc="F894D2F2">
      <w:numFmt w:val="bullet"/>
      <w:lvlText w:val="•"/>
      <w:lvlJc w:val="left"/>
      <w:pPr>
        <w:ind w:left="11752" w:hanging="250"/>
      </w:pPr>
      <w:rPr>
        <w:rFonts w:hint="default"/>
        <w:lang w:val="ru-RU" w:eastAsia="en-US" w:bidi="ar-SA"/>
      </w:rPr>
    </w:lvl>
    <w:lvl w:ilvl="8" w:tplc="410E2448">
      <w:numFmt w:val="bullet"/>
      <w:lvlText w:val="•"/>
      <w:lvlJc w:val="left"/>
      <w:pPr>
        <w:ind w:left="13294" w:hanging="25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A6D00"/>
    <w:rsid w:val="007D1F8E"/>
    <w:rsid w:val="00A83624"/>
    <w:rsid w:val="00BA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6D0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6D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A6D00"/>
    <w:pPr>
      <w:ind w:left="246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A6D00"/>
    <w:pPr>
      <w:ind w:left="954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A6D00"/>
    <w:pPr>
      <w:spacing w:line="322" w:lineRule="exact"/>
      <w:ind w:left="1117" w:hanging="164"/>
    </w:pPr>
  </w:style>
  <w:style w:type="paragraph" w:customStyle="1" w:styleId="TableParagraph">
    <w:name w:val="Table Paragraph"/>
    <w:basedOn w:val="a"/>
    <w:uiPriority w:val="1"/>
    <w:qFormat/>
    <w:rsid w:val="00BA6D00"/>
    <w:pPr>
      <w:ind w:left="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1672</Words>
  <Characters>9536</Characters>
  <Application>Microsoft Office Word</Application>
  <DocSecurity>0</DocSecurity>
  <Lines>79</Lines>
  <Paragraphs>22</Paragraphs>
  <ScaleCrop>false</ScaleCrop>
  <Company>Microsoft</Company>
  <LinksUpToDate>false</LinksUpToDate>
  <CharactersWithSpaces>11186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Admin</cp:lastModifiedBy>
  <cp:revision>4</cp:revision>
  <dcterms:created xsi:type="dcterms:W3CDTF">2024-03-30T04:41:00Z</dcterms:created>
  <dcterms:modified xsi:type="dcterms:W3CDTF">2024-03-30T07:40:00Z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2024-03-30T00:00:00Z</vt:filetime>
  </property>
</Properties>
</file>