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87" w:rsidRDefault="001E2D87" w:rsidP="001E2D87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Муниципальное казенное дошкольное</w:t>
      </w:r>
    </w:p>
    <w:p w:rsidR="001E2D87" w:rsidRDefault="001E2D87" w:rsidP="001E2D87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Образовательное учреждение – детский сад, комбинированного вида</w:t>
      </w:r>
    </w:p>
    <w:p w:rsidR="001E2D87" w:rsidRDefault="001E2D87" w:rsidP="001E2D87">
      <w:pPr>
        <w:pStyle w:val="a3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Барабинского района Новосибирской области</w:t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C37C27" w:rsidRDefault="00C37C27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  <w:lang w:val="en-US"/>
        </w:rPr>
      </w:pPr>
    </w:p>
    <w:p w:rsidR="00C37C27" w:rsidRDefault="00C37C27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  <w:lang w:val="en-US"/>
        </w:rPr>
      </w:pPr>
    </w:p>
    <w:p w:rsidR="00C37C27" w:rsidRDefault="00C37C27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  <w:lang w:val="en-US"/>
        </w:rPr>
      </w:pPr>
    </w:p>
    <w:p w:rsidR="006E2C6B" w:rsidRPr="001E2D87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</w:rPr>
      </w:pPr>
      <w:r w:rsidRPr="001E2D87">
        <w:rPr>
          <w:b/>
          <w:bCs/>
          <w:i/>
          <w:iCs/>
          <w:sz w:val="52"/>
          <w:szCs w:val="52"/>
        </w:rPr>
        <w:t xml:space="preserve">ПРОЕКТ </w:t>
      </w:r>
    </w:p>
    <w:p w:rsidR="006E2C6B" w:rsidRPr="001E2D87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</w:rPr>
      </w:pPr>
      <w:r w:rsidRPr="001E2D87">
        <w:rPr>
          <w:b/>
          <w:bCs/>
          <w:i/>
          <w:iCs/>
          <w:sz w:val="52"/>
          <w:szCs w:val="52"/>
        </w:rPr>
        <w:t xml:space="preserve">по внедрению </w:t>
      </w:r>
      <w:proofErr w:type="spellStart"/>
      <w:r w:rsidRPr="001E2D87">
        <w:rPr>
          <w:b/>
          <w:bCs/>
          <w:i/>
          <w:iCs/>
          <w:sz w:val="52"/>
          <w:szCs w:val="52"/>
        </w:rPr>
        <w:t>здоровьесберегающей</w:t>
      </w:r>
      <w:proofErr w:type="spellEnd"/>
      <w:r w:rsidRPr="001E2D87">
        <w:rPr>
          <w:b/>
          <w:bCs/>
          <w:i/>
          <w:iCs/>
          <w:sz w:val="52"/>
          <w:szCs w:val="52"/>
        </w:rPr>
        <w:t xml:space="preserve"> технологии оздоровительного массажа с использованием </w:t>
      </w:r>
      <w:proofErr w:type="spellStart"/>
      <w:r w:rsidR="00995AE5">
        <w:rPr>
          <w:b/>
          <w:bCs/>
          <w:i/>
          <w:iCs/>
          <w:sz w:val="52"/>
          <w:szCs w:val="52"/>
        </w:rPr>
        <w:t>Су-Д</w:t>
      </w:r>
      <w:r w:rsidRPr="001E2D87">
        <w:rPr>
          <w:b/>
          <w:bCs/>
          <w:i/>
          <w:iCs/>
          <w:sz w:val="52"/>
          <w:szCs w:val="52"/>
        </w:rPr>
        <w:t>жок</w:t>
      </w:r>
      <w:proofErr w:type="spellEnd"/>
      <w:r w:rsidR="00995AE5">
        <w:rPr>
          <w:b/>
          <w:bCs/>
          <w:i/>
          <w:iCs/>
          <w:sz w:val="52"/>
          <w:szCs w:val="52"/>
        </w:rPr>
        <w:t xml:space="preserve"> терапии</w:t>
      </w: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Pr="006E2C6B" w:rsidRDefault="006E2C6B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995AE5">
        <w:rPr>
          <w:rFonts w:ascii="Georgia" w:hAnsi="Georgia" w:cs="Georgia"/>
          <w:b/>
          <w:bCs/>
          <w:i/>
          <w:iCs/>
          <w:sz w:val="44"/>
          <w:szCs w:val="44"/>
        </w:rPr>
        <w:t>«</w:t>
      </w:r>
      <w:r w:rsidRPr="00995AE5">
        <w:rPr>
          <w:rFonts w:ascii="Georgia" w:hAnsi="Georgia" w:cs="Georgia"/>
          <w:b/>
          <w:bCs/>
          <w:iCs/>
          <w:sz w:val="44"/>
          <w:szCs w:val="44"/>
        </w:rPr>
        <w:t>З</w:t>
      </w:r>
      <w:r w:rsidR="00995AE5" w:rsidRPr="00995AE5">
        <w:rPr>
          <w:rFonts w:ascii="Georgia" w:hAnsi="Georgia" w:cs="Georgia"/>
          <w:b/>
          <w:bCs/>
          <w:iCs/>
          <w:sz w:val="44"/>
          <w:szCs w:val="44"/>
        </w:rPr>
        <w:t>доровье на ладошках</w:t>
      </w:r>
      <w:r w:rsidRPr="00995AE5">
        <w:rPr>
          <w:rFonts w:ascii="Georgia" w:hAnsi="Georgia" w:cs="Georgia"/>
          <w:bCs/>
          <w:iCs/>
          <w:sz w:val="44"/>
          <w:szCs w:val="44"/>
        </w:rPr>
        <w:t xml:space="preserve"> </w:t>
      </w:r>
      <w:r w:rsidR="00995AE5" w:rsidRPr="00995AE5">
        <w:rPr>
          <w:rFonts w:ascii="Georgia" w:hAnsi="Georgia" w:cs="Georgia"/>
          <w:b/>
          <w:bCs/>
          <w:iCs/>
          <w:sz w:val="44"/>
          <w:szCs w:val="44"/>
        </w:rPr>
        <w:t>и на наших ножках</w:t>
      </w: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»</w:t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C37C27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>
        <w:rPr>
          <w:rFonts w:ascii="Georgia" w:hAnsi="Georgia" w:cs="Georgia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-23855</wp:posOffset>
            </wp:positionH>
            <wp:positionV relativeFrom="paragraph">
              <wp:posOffset>80929</wp:posOffset>
            </wp:positionV>
            <wp:extent cx="3730274" cy="2483893"/>
            <wp:effectExtent l="19050" t="0" r="3526" b="0"/>
            <wp:wrapNone/>
            <wp:docPr id="3" name="Рисунок 2" descr="2020-11-23-13-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1-23-13-11-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274" cy="2483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C37C27" w:rsidRDefault="00C37C2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  <w:lang w:val="en-US"/>
        </w:rPr>
      </w:pPr>
    </w:p>
    <w:p w:rsidR="00C37C27" w:rsidRDefault="00C37C2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  <w:lang w:val="en-US"/>
        </w:rPr>
      </w:pPr>
    </w:p>
    <w:p w:rsidR="00C37C27" w:rsidRDefault="00C37C2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  <w:lang w:val="en-US"/>
        </w:rPr>
      </w:pPr>
    </w:p>
    <w:p w:rsidR="00C37C27" w:rsidRDefault="00C37C2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  <w:lang w:val="en-US"/>
        </w:rPr>
      </w:pPr>
    </w:p>
    <w:p w:rsidR="00C37C27" w:rsidRDefault="006E2C6B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  <w:lang w:val="en-US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Авторы: </w:t>
      </w:r>
      <w:r w:rsidR="00C37C27">
        <w:rPr>
          <w:rFonts w:ascii="Georgia" w:hAnsi="Georgia" w:cs="Georgia"/>
          <w:bCs/>
          <w:i/>
          <w:iCs/>
          <w:sz w:val="28"/>
          <w:szCs w:val="28"/>
          <w:lang w:val="en-US"/>
        </w:rPr>
        <w:t xml:space="preserve"> </w:t>
      </w:r>
    </w:p>
    <w:p w:rsidR="006E2C6B" w:rsidRDefault="001E2D8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Михайловская О.В.</w:t>
      </w:r>
    </w:p>
    <w:p w:rsidR="001E2D87" w:rsidRPr="006E2C6B" w:rsidRDefault="001E2D87" w:rsidP="001E2D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Чечулина И.В.</w:t>
      </w:r>
    </w:p>
    <w:p w:rsidR="006E2C6B" w:rsidRP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44"/>
          <w:szCs w:val="44"/>
        </w:rPr>
      </w:pPr>
    </w:p>
    <w:p w:rsidR="006E2C6B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6E2C6B" w:rsidRPr="00C37C27" w:rsidRDefault="006E2C6B" w:rsidP="001E6D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  <w:lang w:val="en-US"/>
        </w:rPr>
      </w:pPr>
    </w:p>
    <w:p w:rsidR="006E2C6B" w:rsidRPr="006E2C6B" w:rsidRDefault="001E2D87" w:rsidP="006E2C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2021г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BE5D7E">
        <w:rPr>
          <w:rFonts w:ascii="Arial" w:hAnsi="Arial" w:cs="Arial"/>
          <w:sz w:val="18"/>
          <w:szCs w:val="18"/>
        </w:rPr>
        <w:lastRenderedPageBreak/>
        <w:br/>
      </w:r>
      <w:r w:rsidRPr="00257653">
        <w:rPr>
          <w:i/>
          <w:iCs/>
        </w:rPr>
        <w:t>Забота о здоровье - это важнейший труд воспитателя.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 От жизнерадостности, бодрости детей зависит их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духовная жизнь, мировоззрение, умственное развитие,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 xml:space="preserve">прочность знаний, вера в свои силы» </w:t>
      </w:r>
    </w:p>
    <w:p w:rsidR="00997EF6" w:rsidRPr="00257653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257653">
        <w:rPr>
          <w:i/>
          <w:iCs/>
        </w:rPr>
        <w:t>В. А. Сухомлинский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sz w:val="18"/>
          <w:szCs w:val="18"/>
        </w:rPr>
      </w:pP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Тип проекта:</w:t>
      </w:r>
      <w:r w:rsidRPr="00BD5CFB">
        <w:rPr>
          <w:sz w:val="28"/>
          <w:szCs w:val="28"/>
        </w:rPr>
        <w:t xml:space="preserve"> информационно-практико-ориентированный.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Вид проекта:</w:t>
      </w:r>
      <w:r w:rsidRPr="00BD5CFB">
        <w:rPr>
          <w:sz w:val="28"/>
          <w:szCs w:val="28"/>
        </w:rPr>
        <w:t xml:space="preserve"> </w:t>
      </w:r>
      <w:r w:rsidR="001E2D87">
        <w:rPr>
          <w:sz w:val="28"/>
          <w:szCs w:val="28"/>
        </w:rPr>
        <w:t xml:space="preserve">краткосрочный 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Сроки реализации:</w:t>
      </w:r>
      <w:r w:rsidRPr="00BD5CFB">
        <w:rPr>
          <w:sz w:val="28"/>
          <w:szCs w:val="28"/>
        </w:rPr>
        <w:t xml:space="preserve"> </w:t>
      </w:r>
      <w:r w:rsidR="001E2D87">
        <w:rPr>
          <w:sz w:val="28"/>
          <w:szCs w:val="28"/>
        </w:rPr>
        <w:t>сентябрь – ноябрь 2021г</w:t>
      </w:r>
    </w:p>
    <w:p w:rsidR="00997EF6" w:rsidRPr="00BD5CFB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0D">
        <w:rPr>
          <w:b/>
          <w:bCs/>
          <w:sz w:val="28"/>
          <w:szCs w:val="28"/>
        </w:rPr>
        <w:t>Участники проекта:</w:t>
      </w:r>
      <w:r w:rsidRPr="00BD5CFB">
        <w:rPr>
          <w:sz w:val="28"/>
          <w:szCs w:val="28"/>
        </w:rPr>
        <w:t xml:space="preserve"> воспитанники, педагоги, родители.</w:t>
      </w:r>
    </w:p>
    <w:p w:rsidR="00997EF6" w:rsidRPr="00995AE5" w:rsidRDefault="00E13517" w:rsidP="00E135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338">
        <w:rPr>
          <w:b/>
          <w:bCs/>
          <w:sz w:val="28"/>
          <w:szCs w:val="28"/>
        </w:rPr>
        <w:t>Новизна:</w:t>
      </w:r>
      <w:r w:rsidRPr="00BD5CFB">
        <w:rPr>
          <w:sz w:val="28"/>
          <w:szCs w:val="28"/>
        </w:rPr>
        <w:t xml:space="preserve"> Новый подход в решении</w:t>
      </w:r>
      <w:r>
        <w:rPr>
          <w:sz w:val="28"/>
          <w:szCs w:val="28"/>
        </w:rPr>
        <w:t xml:space="preserve"> </w:t>
      </w:r>
      <w:r w:rsidRPr="00BD5CFB">
        <w:rPr>
          <w:sz w:val="28"/>
          <w:szCs w:val="28"/>
        </w:rPr>
        <w:t xml:space="preserve">проблемы улучшения здоровья детей путём применения </w:t>
      </w:r>
      <w:proofErr w:type="spellStart"/>
      <w:r w:rsidRPr="00BD5CFB">
        <w:rPr>
          <w:sz w:val="28"/>
          <w:szCs w:val="28"/>
        </w:rPr>
        <w:t>здоровьесберегающей</w:t>
      </w:r>
      <w:proofErr w:type="spellEnd"/>
      <w:r w:rsidRPr="00BD5CFB">
        <w:rPr>
          <w:sz w:val="28"/>
          <w:szCs w:val="28"/>
        </w:rPr>
        <w:t xml:space="preserve"> технологии оздоровительного </w:t>
      </w:r>
      <w:r w:rsidRPr="00995AE5">
        <w:rPr>
          <w:sz w:val="28"/>
          <w:szCs w:val="28"/>
        </w:rPr>
        <w:t xml:space="preserve">массажа </w:t>
      </w:r>
      <w:proofErr w:type="spellStart"/>
      <w:r w:rsidRPr="00995AE5">
        <w:rPr>
          <w:sz w:val="28"/>
          <w:szCs w:val="28"/>
        </w:rPr>
        <w:t>Су-Джок</w:t>
      </w:r>
      <w:proofErr w:type="spellEnd"/>
      <w:r w:rsidRPr="00995AE5">
        <w:rPr>
          <w:sz w:val="28"/>
          <w:szCs w:val="28"/>
        </w:rPr>
        <w:t xml:space="preserve"> в образовательном процессе ДОУ.</w:t>
      </w:r>
    </w:p>
    <w:p w:rsidR="00D3340D" w:rsidRPr="00995AE5" w:rsidRDefault="00D3340D" w:rsidP="00995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AE5">
        <w:rPr>
          <w:sz w:val="28"/>
          <w:szCs w:val="28"/>
        </w:rPr>
        <w:t>В настоящее время нетрадиционные формы и средства работы с детьми привлекают всё большее внимание. </w:t>
      </w:r>
      <w:proofErr w:type="spellStart"/>
      <w:r w:rsidRPr="00995AE5">
        <w:rPr>
          <w:sz w:val="28"/>
          <w:szCs w:val="28"/>
        </w:rPr>
        <w:t>Су-Джок</w:t>
      </w:r>
      <w:proofErr w:type="spellEnd"/>
      <w:r w:rsidRPr="00995AE5">
        <w:rPr>
          <w:sz w:val="28"/>
          <w:szCs w:val="28"/>
        </w:rPr>
        <w:t xml:space="preserve"> терапия – одна из них. Основанная на традиционной акупунктуре и восточной медицине,</w:t>
      </w:r>
      <w:r w:rsidRPr="00995AE5">
        <w:rPr>
          <w:b/>
          <w:bCs/>
          <w:sz w:val="28"/>
          <w:szCs w:val="28"/>
        </w:rPr>
        <w:t> </w:t>
      </w:r>
      <w:r w:rsidRPr="00995AE5">
        <w:rPr>
          <w:sz w:val="28"/>
          <w:szCs w:val="28"/>
        </w:rPr>
        <w:t xml:space="preserve">она считается одной из лучших систем </w:t>
      </w:r>
      <w:proofErr w:type="spellStart"/>
      <w:r w:rsidRPr="00995AE5">
        <w:rPr>
          <w:sz w:val="28"/>
          <w:szCs w:val="28"/>
        </w:rPr>
        <w:t>самооздоровления</w:t>
      </w:r>
      <w:proofErr w:type="spellEnd"/>
      <w:r w:rsidRPr="00995AE5">
        <w:rPr>
          <w:sz w:val="28"/>
          <w:szCs w:val="28"/>
        </w:rPr>
        <w:t>. Для лечебного воздействия здесь используется только те точки, которые находятся на кистях рук и стопах. (“Су” по-корейски — кисть, “</w:t>
      </w:r>
      <w:proofErr w:type="spellStart"/>
      <w:r w:rsidRPr="00995AE5">
        <w:rPr>
          <w:sz w:val="28"/>
          <w:szCs w:val="28"/>
        </w:rPr>
        <w:t>джок</w:t>
      </w:r>
      <w:proofErr w:type="spellEnd"/>
      <w:r w:rsidRPr="00995AE5">
        <w:rPr>
          <w:sz w:val="28"/>
          <w:szCs w:val="28"/>
        </w:rPr>
        <w:t>” — стопа.)</w:t>
      </w:r>
    </w:p>
    <w:p w:rsidR="00D3340D" w:rsidRPr="00995AE5" w:rsidRDefault="00D3340D" w:rsidP="00995A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AE5">
        <w:rPr>
          <w:sz w:val="28"/>
          <w:szCs w:val="28"/>
        </w:rPr>
        <w:t xml:space="preserve"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</w:t>
      </w:r>
      <w:proofErr w:type="gramStart"/>
      <w:r w:rsidRPr="00995AE5">
        <w:rPr>
          <w:sz w:val="28"/>
          <w:szCs w:val="28"/>
        </w:rPr>
        <w:t>В следствии</w:t>
      </w:r>
      <w:proofErr w:type="gramEnd"/>
      <w:r w:rsidRPr="00995AE5">
        <w:rPr>
          <w:sz w:val="28"/>
          <w:szCs w:val="28"/>
        </w:rPr>
        <w:t xml:space="preserve"> чего была выдвинута </w:t>
      </w:r>
      <w:r w:rsidRPr="00995AE5">
        <w:rPr>
          <w:b/>
          <w:bCs/>
          <w:sz w:val="28"/>
          <w:szCs w:val="28"/>
        </w:rPr>
        <w:t>гипотеза</w:t>
      </w:r>
      <w:r w:rsidRPr="00995AE5">
        <w:rPr>
          <w:sz w:val="28"/>
          <w:szCs w:val="28"/>
        </w:rPr>
        <w:t xml:space="preserve">, что если систематически использовать приемы </w:t>
      </w:r>
      <w:proofErr w:type="spellStart"/>
      <w:r w:rsidRPr="00995AE5">
        <w:rPr>
          <w:sz w:val="28"/>
          <w:szCs w:val="28"/>
        </w:rPr>
        <w:t>су-джок</w:t>
      </w:r>
      <w:proofErr w:type="spellEnd"/>
      <w:r w:rsidRPr="00995AE5">
        <w:rPr>
          <w:sz w:val="28"/>
          <w:szCs w:val="28"/>
        </w:rPr>
        <w:t xml:space="preserve"> терапии, то коррекционно-развивающий процесс будет протекать более эффективно, и, возможно, сократятся сроки коррекционной работы.</w:t>
      </w:r>
    </w:p>
    <w:p w:rsidR="00997EF6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338">
        <w:rPr>
          <w:b/>
          <w:bCs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</w:p>
    <w:p w:rsidR="00997EF6" w:rsidRPr="00501A9C" w:rsidRDefault="001E2D87" w:rsidP="001E6DE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здоровья детей -  одна из основных проблем в современном обществе. Дошкольный возраст наиболее ответственный этап в жизни каждого человека. Именно в этом возрастном периоде закладываются основы здоровья. В настоящее время идёт постоянный поиск новых и совершенствование старых форм, средств и методов оздоровления детей в условиях дошкольных образовательных учреждений. </w:t>
      </w:r>
      <w:r w:rsidR="00501A9C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Изучив современные</w:t>
      </w:r>
      <w:r w:rsidR="00997EF6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 w:rsidR="00501A9C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7EF6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01A9C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сохранению и укреплению</w:t>
      </w:r>
      <w:r w:rsidR="00997EF6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здоровья</w:t>
      </w:r>
      <w:r w:rsidR="00501A9C" w:rsidRPr="001E2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мы решили </w:t>
      </w:r>
      <w:r w:rsidR="00501A9C" w:rsidRPr="001E2D87">
        <w:rPr>
          <w:rFonts w:ascii="Times New Roman" w:hAnsi="Times New Roman" w:cs="Times New Roman"/>
          <w:sz w:val="28"/>
          <w:szCs w:val="28"/>
        </w:rPr>
        <w:t xml:space="preserve"> внедрить в педагогический процесс инновационную</w:t>
      </w:r>
      <w:r w:rsidR="00501A9C">
        <w:rPr>
          <w:rFonts w:ascii="Times New Roman" w:hAnsi="Times New Roman" w:cs="Times New Roman"/>
          <w:sz w:val="28"/>
          <w:szCs w:val="28"/>
        </w:rPr>
        <w:t xml:space="preserve"> педагогическую технологию</w:t>
      </w:r>
      <w:r w:rsidR="00501A9C" w:rsidRPr="00501A9C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="00501A9C">
        <w:rPr>
          <w:rFonts w:ascii="Times New Roman" w:hAnsi="Times New Roman" w:cs="Times New Roman"/>
          <w:sz w:val="28"/>
          <w:szCs w:val="28"/>
        </w:rPr>
        <w:t xml:space="preserve"> </w:t>
      </w:r>
      <w:r w:rsidR="004B007D">
        <w:rPr>
          <w:rFonts w:ascii="Times New Roman" w:hAnsi="Times New Roman" w:cs="Times New Roman"/>
          <w:sz w:val="28"/>
          <w:szCs w:val="28"/>
        </w:rPr>
        <w:t xml:space="preserve">и </w:t>
      </w:r>
      <w:r w:rsidR="004B007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4B007D"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</w:t>
      </w:r>
      <w:r w:rsidR="004B007D">
        <w:rPr>
          <w:rFonts w:ascii="Times New Roman" w:hAnsi="Times New Roman" w:cs="Times New Roman"/>
          <w:sz w:val="28"/>
          <w:szCs w:val="28"/>
          <w:lang w:eastAsia="ru-RU"/>
        </w:rPr>
        <w:t xml:space="preserve">ольного возраста нетрадиционный </w:t>
      </w:r>
      <w:proofErr w:type="spellStart"/>
      <w:r w:rsidR="004B007D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4B0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60E">
        <w:rPr>
          <w:rFonts w:ascii="Times New Roman" w:hAnsi="Times New Roman" w:cs="Times New Roman"/>
          <w:sz w:val="28"/>
          <w:szCs w:val="28"/>
          <w:lang w:eastAsia="ru-RU"/>
        </w:rPr>
        <w:t>терапия</w:t>
      </w:r>
      <w:r w:rsidR="004B007D"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97EF6" w:rsidRPr="00C20AAB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AAB">
        <w:rPr>
          <w:sz w:val="28"/>
          <w:szCs w:val="28"/>
        </w:rPr>
        <w:t xml:space="preserve">Разработал это направление корейский профессор Пак </w:t>
      </w:r>
      <w:proofErr w:type="spellStart"/>
      <w:r w:rsidRPr="00C20AAB">
        <w:rPr>
          <w:sz w:val="28"/>
          <w:szCs w:val="28"/>
        </w:rPr>
        <w:t>Чжэ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Ву</w:t>
      </w:r>
      <w:proofErr w:type="spellEnd"/>
      <w:r w:rsidRPr="00C20AAB">
        <w:rPr>
          <w:sz w:val="28"/>
          <w:szCs w:val="28"/>
        </w:rPr>
        <w:t xml:space="preserve"> ( </w:t>
      </w:r>
      <w:proofErr w:type="spellStart"/>
      <w:r w:rsidRPr="00C20AAB">
        <w:rPr>
          <w:sz w:val="28"/>
          <w:szCs w:val="28"/>
        </w:rPr>
        <w:t>Park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Jae</w:t>
      </w:r>
      <w:proofErr w:type="spellEnd"/>
      <w:r w:rsidRPr="00C20AAB">
        <w:rPr>
          <w:sz w:val="28"/>
          <w:szCs w:val="28"/>
        </w:rPr>
        <w:t xml:space="preserve"> </w:t>
      </w:r>
      <w:proofErr w:type="spellStart"/>
      <w:r w:rsidRPr="00C20AAB">
        <w:rPr>
          <w:sz w:val="28"/>
          <w:szCs w:val="28"/>
        </w:rPr>
        <w:t>Woo</w:t>
      </w:r>
      <w:proofErr w:type="spellEnd"/>
      <w:r w:rsidRPr="00C20AAB">
        <w:rPr>
          <w:sz w:val="28"/>
          <w:szCs w:val="28"/>
        </w:rPr>
        <w:t xml:space="preserve"> ), академик IAS( </w:t>
      </w:r>
      <w:proofErr w:type="spellStart"/>
      <w:r w:rsidRPr="00C20AAB">
        <w:rPr>
          <w:sz w:val="28"/>
          <w:szCs w:val="28"/>
        </w:rPr>
        <w:t>Berlin</w:t>
      </w:r>
      <w:proofErr w:type="spellEnd"/>
      <w:r w:rsidRPr="00C20AAB">
        <w:rPr>
          <w:sz w:val="28"/>
          <w:szCs w:val="28"/>
        </w:rPr>
        <w:t xml:space="preserve"> ), президент Корейского института </w:t>
      </w:r>
      <w:proofErr w:type="spellStart"/>
      <w:r w:rsidRPr="00C20AAB">
        <w:rPr>
          <w:sz w:val="28"/>
          <w:szCs w:val="28"/>
        </w:rPr>
        <w:t>Су-Джок</w:t>
      </w:r>
      <w:proofErr w:type="spellEnd"/>
      <w:proofErr w:type="gramStart"/>
      <w:r w:rsidRPr="00C20AAB">
        <w:rPr>
          <w:sz w:val="28"/>
          <w:szCs w:val="28"/>
        </w:rPr>
        <w:t xml:space="preserve"> ,</w:t>
      </w:r>
      <w:proofErr w:type="gramEnd"/>
      <w:r w:rsidRPr="00C20AAB">
        <w:rPr>
          <w:sz w:val="28"/>
          <w:szCs w:val="28"/>
        </w:rPr>
        <w:t xml:space="preserve"> президент международной ассоциации врачей </w:t>
      </w:r>
      <w:proofErr w:type="spellStart"/>
      <w:r w:rsidRPr="00C20AAB">
        <w:rPr>
          <w:sz w:val="28"/>
          <w:szCs w:val="28"/>
        </w:rPr>
        <w:t>Су-Джок</w:t>
      </w:r>
      <w:proofErr w:type="spellEnd"/>
      <w:r w:rsidRPr="00C20AAB">
        <w:rPr>
          <w:sz w:val="28"/>
          <w:szCs w:val="28"/>
        </w:rPr>
        <w:t xml:space="preserve"> (Лондон, 1991г.)</w:t>
      </w:r>
    </w:p>
    <w:p w:rsidR="00997EF6" w:rsidRPr="00C4721A" w:rsidRDefault="00997EF6" w:rsidP="001E6DE3">
      <w:pPr>
        <w:spacing w:after="0" w:line="240" w:lineRule="auto"/>
        <w:ind w:right="30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47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B347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терапия - метод точечного воздействия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кисть и стопу.</w:t>
      </w:r>
    </w:p>
    <w:p w:rsidR="00997EF6" w:rsidRPr="00B34776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4776">
        <w:rPr>
          <w:color w:val="000000"/>
          <w:sz w:val="28"/>
          <w:szCs w:val="28"/>
        </w:rPr>
        <w:lastRenderedPageBreak/>
        <w:t xml:space="preserve">Оздоровительный эффект </w:t>
      </w:r>
      <w:r>
        <w:rPr>
          <w:sz w:val="28"/>
          <w:szCs w:val="28"/>
        </w:rPr>
        <w:t>м</w:t>
      </w:r>
      <w:r w:rsidRPr="00C20AAB">
        <w:rPr>
          <w:sz w:val="28"/>
          <w:szCs w:val="28"/>
        </w:rPr>
        <w:t>етод</w:t>
      </w:r>
      <w:r>
        <w:rPr>
          <w:sz w:val="28"/>
          <w:szCs w:val="28"/>
        </w:rPr>
        <w:t xml:space="preserve">а </w:t>
      </w:r>
      <w:proofErr w:type="spellStart"/>
      <w:r w:rsidRPr="00C20AAB">
        <w:rPr>
          <w:sz w:val="28"/>
          <w:szCs w:val="28"/>
        </w:rPr>
        <w:t>Су-Джок</w:t>
      </w:r>
      <w:r>
        <w:rPr>
          <w:sz w:val="28"/>
          <w:szCs w:val="28"/>
        </w:rPr>
        <w:t>-терапии</w:t>
      </w:r>
      <w:proofErr w:type="spellEnd"/>
      <w:r w:rsidRPr="00C20AAB">
        <w:rPr>
          <w:sz w:val="28"/>
          <w:szCs w:val="28"/>
        </w:rPr>
        <w:t xml:space="preserve">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</w:t>
      </w:r>
      <w:proofErr w:type="spellStart"/>
      <w:r w:rsidRPr="00C20AAB">
        <w:rPr>
          <w:sz w:val="28"/>
          <w:szCs w:val="28"/>
        </w:rPr>
        <w:t>Су-джок</w:t>
      </w:r>
      <w:proofErr w:type="spellEnd"/>
      <w:r w:rsidRPr="00C20AAB">
        <w:rPr>
          <w:sz w:val="28"/>
          <w:szCs w:val="28"/>
        </w:rPr>
        <w:t xml:space="preserve"> - это метод, проверенный исследованиями и доказавший свою эффективность и безопасность. Эта система настолько проста и доступна, что освоить ее может даже ребенок. </w:t>
      </w:r>
    </w:p>
    <w:p w:rsidR="00997EF6" w:rsidRPr="001E6DE3" w:rsidRDefault="00997EF6" w:rsidP="001E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Вся работа по данному методу проводится с помощью 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стимуляторов: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B34776">
        <w:rPr>
          <w:rFonts w:ascii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типа «каштан». 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997EF6" w:rsidRPr="004E6DA0" w:rsidRDefault="00997EF6" w:rsidP="001E6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массажных шариков "Каштан" в комплекте с двумя металлическими кольцами </w:t>
      </w:r>
      <w:r w:rsidRPr="000A5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 дошкольного возраста наиболее</w:t>
      </w:r>
      <w:r w:rsidRPr="000A5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 в речевом развитии</w:t>
      </w:r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коррекции агрессивного поведения и </w:t>
      </w:r>
      <w:proofErr w:type="spellStart"/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4E6D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способствует повышению физической и умственной работоспособности детей.</w:t>
      </w:r>
    </w:p>
    <w:p w:rsidR="00E13517" w:rsidRPr="009D760E" w:rsidRDefault="00E13517" w:rsidP="00E135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D760E">
        <w:rPr>
          <w:b/>
          <w:bCs/>
          <w:sz w:val="27"/>
          <w:szCs w:val="27"/>
        </w:rPr>
        <w:t>Объект исследования</w:t>
      </w:r>
      <w:r w:rsidRPr="009D760E">
        <w:rPr>
          <w:sz w:val="27"/>
          <w:szCs w:val="27"/>
        </w:rPr>
        <w:t>. Процесс воздействия на биологически активные точки организма ребенка.</w:t>
      </w:r>
    </w:p>
    <w:p w:rsidR="00E13517" w:rsidRPr="009D760E" w:rsidRDefault="00E13517" w:rsidP="00E135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D760E">
        <w:rPr>
          <w:b/>
          <w:bCs/>
          <w:sz w:val="27"/>
          <w:szCs w:val="27"/>
        </w:rPr>
        <w:t>Предмет исследования</w:t>
      </w:r>
      <w:r w:rsidRPr="009D760E">
        <w:rPr>
          <w:sz w:val="27"/>
          <w:szCs w:val="27"/>
        </w:rPr>
        <w:t xml:space="preserve">. </w:t>
      </w:r>
      <w:proofErr w:type="spellStart"/>
      <w:r w:rsidRPr="009D760E">
        <w:rPr>
          <w:sz w:val="27"/>
          <w:szCs w:val="27"/>
        </w:rPr>
        <w:t>Су-Джок</w:t>
      </w:r>
      <w:proofErr w:type="spellEnd"/>
      <w:r w:rsidRPr="009D760E">
        <w:rPr>
          <w:sz w:val="27"/>
          <w:szCs w:val="27"/>
        </w:rPr>
        <w:t xml:space="preserve"> терапия, как нетрадиционная здоровье сберегающая технология.</w:t>
      </w:r>
    </w:p>
    <w:p w:rsidR="00997EF6" w:rsidRPr="00FC3CFA" w:rsidRDefault="00E13517" w:rsidP="00FC3C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D760E">
        <w:rPr>
          <w:b/>
          <w:bCs/>
          <w:sz w:val="27"/>
          <w:szCs w:val="27"/>
        </w:rPr>
        <w:t>Цель: </w:t>
      </w:r>
      <w:r w:rsidRPr="009D760E">
        <w:rPr>
          <w:sz w:val="27"/>
          <w:szCs w:val="27"/>
        </w:rPr>
        <w:t>сохранен</w:t>
      </w:r>
      <w:r w:rsidR="009D760E" w:rsidRPr="009D760E">
        <w:rPr>
          <w:sz w:val="27"/>
          <w:szCs w:val="27"/>
        </w:rPr>
        <w:t xml:space="preserve">ие и укрепление здоровья детей </w:t>
      </w:r>
      <w:r w:rsidRPr="009D760E">
        <w:rPr>
          <w:sz w:val="27"/>
          <w:szCs w:val="27"/>
        </w:rPr>
        <w:t xml:space="preserve">с помощью использования </w:t>
      </w:r>
      <w:proofErr w:type="spellStart"/>
      <w:r w:rsidRPr="009D760E">
        <w:rPr>
          <w:sz w:val="27"/>
          <w:szCs w:val="27"/>
        </w:rPr>
        <w:t>Су-Джок</w:t>
      </w:r>
      <w:proofErr w:type="spellEnd"/>
      <w:r w:rsidRPr="009D760E">
        <w:rPr>
          <w:sz w:val="27"/>
          <w:szCs w:val="27"/>
        </w:rPr>
        <w:t xml:space="preserve"> терапии</w:t>
      </w:r>
      <w:proofErr w:type="gramStart"/>
      <w:r w:rsidRPr="009D760E">
        <w:rPr>
          <w:sz w:val="27"/>
          <w:szCs w:val="27"/>
        </w:rPr>
        <w:t xml:space="preserve"> </w:t>
      </w:r>
      <w:r w:rsidR="009D760E" w:rsidRPr="009D760E">
        <w:rPr>
          <w:sz w:val="27"/>
          <w:szCs w:val="27"/>
        </w:rPr>
        <w:t>.</w:t>
      </w:r>
      <w:proofErr w:type="gramEnd"/>
    </w:p>
    <w:p w:rsidR="00997EF6" w:rsidRPr="00FC3CFA" w:rsidRDefault="00997EF6" w:rsidP="001E6D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CFA">
        <w:rPr>
          <w:b/>
          <w:bCs/>
          <w:sz w:val="28"/>
          <w:szCs w:val="28"/>
        </w:rPr>
        <w:t>Проблема:</w:t>
      </w:r>
      <w:r w:rsidR="00257653" w:rsidRPr="00FC3CFA">
        <w:rPr>
          <w:sz w:val="28"/>
          <w:szCs w:val="28"/>
        </w:rPr>
        <w:t xml:space="preserve"> </w:t>
      </w:r>
      <w:r w:rsidR="00B06DF2" w:rsidRPr="00FC3CFA">
        <w:rPr>
          <w:sz w:val="28"/>
          <w:szCs w:val="28"/>
        </w:rPr>
        <w:t>Н</w:t>
      </w:r>
      <w:r w:rsidR="00D3340D" w:rsidRPr="00FC3CFA">
        <w:rPr>
          <w:sz w:val="28"/>
          <w:szCs w:val="28"/>
        </w:rPr>
        <w:t>аблюдая за детьми, мы выяснили,</w:t>
      </w:r>
      <w:r w:rsidR="00B06DF2" w:rsidRPr="00FC3CFA">
        <w:rPr>
          <w:sz w:val="28"/>
          <w:szCs w:val="28"/>
        </w:rPr>
        <w:t xml:space="preserve"> что</w:t>
      </w:r>
      <w:r w:rsidR="00E13517" w:rsidRPr="00FC3CFA">
        <w:rPr>
          <w:sz w:val="27"/>
          <w:szCs w:val="27"/>
          <w:shd w:val="clear" w:color="auto" w:fill="FFFFFF"/>
        </w:rPr>
        <w:t xml:space="preserve"> </w:t>
      </w:r>
      <w:r w:rsidR="00B06DF2" w:rsidRPr="00FC3CFA">
        <w:rPr>
          <w:sz w:val="27"/>
          <w:szCs w:val="27"/>
          <w:shd w:val="clear" w:color="auto" w:fill="FFFFFF"/>
        </w:rPr>
        <w:t>о</w:t>
      </w:r>
      <w:r w:rsidR="00E13517" w:rsidRPr="00FC3CFA">
        <w:rPr>
          <w:sz w:val="27"/>
          <w:szCs w:val="27"/>
          <w:shd w:val="clear" w:color="auto" w:fill="FFFFFF"/>
        </w:rPr>
        <w:t>тмечается увеличение количества </w:t>
      </w:r>
      <w:r w:rsidR="00E13517" w:rsidRPr="00FC3CFA">
        <w:rPr>
          <w:rStyle w:val="a8"/>
          <w:b w:val="0"/>
          <w:sz w:val="27"/>
          <w:szCs w:val="27"/>
          <w:bdr w:val="none" w:sz="0" w:space="0" w:color="auto" w:frame="1"/>
          <w:shd w:val="clear" w:color="auto" w:fill="FFFFFF"/>
        </w:rPr>
        <w:t>детей</w:t>
      </w:r>
      <w:r w:rsidR="00E13517" w:rsidRPr="00FC3CFA">
        <w:rPr>
          <w:sz w:val="27"/>
          <w:szCs w:val="27"/>
          <w:shd w:val="clear" w:color="auto" w:fill="FFFFFF"/>
        </w:rPr>
        <w:t> с различными отклонениями в состоянии здоровья и дефицитом двигательной активности. Сохранение психического и физического здоровья </w:t>
      </w:r>
      <w:r w:rsidR="00E13517" w:rsidRPr="00FC3CFA">
        <w:rPr>
          <w:rStyle w:val="a8"/>
          <w:b w:val="0"/>
          <w:sz w:val="27"/>
          <w:szCs w:val="27"/>
          <w:bdr w:val="none" w:sz="0" w:space="0" w:color="auto" w:frame="1"/>
          <w:shd w:val="clear" w:color="auto" w:fill="FFFFFF"/>
        </w:rPr>
        <w:t>детей</w:t>
      </w:r>
      <w:r w:rsidR="00E13517" w:rsidRPr="00FC3CFA">
        <w:rPr>
          <w:sz w:val="27"/>
          <w:szCs w:val="27"/>
          <w:shd w:val="clear" w:color="auto" w:fill="FFFFFF"/>
        </w:rPr>
        <w:t xml:space="preserve"> – одно из важнейших звеньев системы воспитательной работы в </w:t>
      </w:r>
      <w:proofErr w:type="gramStart"/>
      <w:r w:rsidR="00E13517" w:rsidRPr="00FC3CFA">
        <w:rPr>
          <w:sz w:val="27"/>
          <w:szCs w:val="27"/>
          <w:shd w:val="clear" w:color="auto" w:fill="FFFFFF"/>
        </w:rPr>
        <w:t>нашем</w:t>
      </w:r>
      <w:proofErr w:type="gramEnd"/>
      <w:r w:rsidR="00E13517" w:rsidRPr="00FC3CFA">
        <w:rPr>
          <w:sz w:val="27"/>
          <w:szCs w:val="27"/>
          <w:shd w:val="clear" w:color="auto" w:fill="FFFFFF"/>
        </w:rPr>
        <w:t xml:space="preserve"> ДОУ. </w:t>
      </w:r>
    </w:p>
    <w:p w:rsidR="00997EF6" w:rsidRPr="00FC3CFA" w:rsidRDefault="00FC3CFA" w:rsidP="001E6DE3">
      <w:pPr>
        <w:spacing w:after="0" w:line="240" w:lineRule="auto"/>
        <w:outlineLvl w:val="1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C3C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          </w:t>
      </w:r>
      <w:r w:rsidR="00E13517" w:rsidRPr="00FC3C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Гипотеза</w:t>
      </w:r>
      <w:r w:rsidRPr="00FC3C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:</w:t>
      </w:r>
      <w:r w:rsidR="00E13517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 Применение в работе ДОУ таких нетрадиционных здоровьесберегающих технологий, как </w:t>
      </w:r>
      <w:proofErr w:type="spellStart"/>
      <w:r w:rsidR="00E13517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>Су-Джок</w:t>
      </w:r>
      <w:proofErr w:type="spellEnd"/>
      <w:r w:rsidR="00E13517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терапия, </w:t>
      </w:r>
      <w:r w:rsidR="009D760E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>улучшит</w:t>
      </w:r>
      <w:r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работу г</w:t>
      </w:r>
      <w:r w:rsidR="009D760E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>оловного мозга</w:t>
      </w:r>
      <w:r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>, органов речи</w:t>
      </w:r>
      <w:r w:rsidR="009D760E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3517" w:rsidRPr="00FC3CFA">
        <w:rPr>
          <w:rStyle w:val="a7"/>
          <w:rFonts w:ascii="Times New Roman" w:hAnsi="Times New Roman" w:cs="Times New Roman"/>
          <w:i w:val="0"/>
          <w:sz w:val="28"/>
          <w:szCs w:val="28"/>
        </w:rPr>
        <w:t>и сформирует у детей, педагогов и родителей ценностные ориентации, направленные на сохранение и укрепление здоровья.</w:t>
      </w:r>
    </w:p>
    <w:p w:rsidR="00C2409C" w:rsidRDefault="00997EF6" w:rsidP="00C2409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З</w:t>
      </w:r>
      <w:r w:rsidRPr="000A34C2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t>адачи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:</w:t>
      </w:r>
    </w:p>
    <w:p w:rsidR="00E13517" w:rsidRPr="00FC3CFA" w:rsidRDefault="00E13517" w:rsidP="00E13517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Познакомить детей с нетрадиционными способами оздоровления; </w:t>
      </w:r>
    </w:p>
    <w:p w:rsidR="00E13517" w:rsidRPr="00FC3CFA" w:rsidRDefault="00FC3CFA" w:rsidP="00E1351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Стимулировать речевые зоны коры головного мозга;</w:t>
      </w:r>
    </w:p>
    <w:p w:rsidR="00E13517" w:rsidRPr="00FC3CFA" w:rsidRDefault="00E13517" w:rsidP="00FC3CFA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Повысить уровень компетентности педагогов и родителей в вопросах оздоровления и развития детей по системе </w:t>
      </w:r>
      <w:proofErr w:type="spellStart"/>
      <w:r w:rsidRP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Су-Джок</w:t>
      </w:r>
      <w:proofErr w:type="spellEnd"/>
      <w:r w:rsidRP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; </w:t>
      </w:r>
    </w:p>
    <w:p w:rsidR="00997EF6" w:rsidRPr="00FC3CFA" w:rsidRDefault="001E6DE3" w:rsidP="001E6DE3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FC3CF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97EF6" w:rsidRPr="00FC3CFA">
        <w:rPr>
          <w:rFonts w:ascii="Times New Roman" w:hAnsi="Times New Roman" w:cs="Times New Roman"/>
          <w:sz w:val="28"/>
          <w:szCs w:val="28"/>
          <w:lang w:eastAsia="ru-RU"/>
        </w:rPr>
        <w:t>ормировать ответственность в деле сохранения собственного здоровья</w:t>
      </w:r>
    </w:p>
    <w:p w:rsidR="00997EF6" w:rsidRDefault="00997EF6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FC3CFA" w:rsidRDefault="00FC3CFA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FC3CFA" w:rsidRDefault="00FC3CFA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FC3CFA" w:rsidRDefault="00FC3CFA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FC3CFA" w:rsidRDefault="00FC3CFA" w:rsidP="001E6D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997EF6" w:rsidRPr="00EE553C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EE553C">
        <w:rPr>
          <w:rFonts w:ascii="Times New Roman" w:hAnsi="Times New Roman" w:cs="Times New Roman"/>
          <w:b/>
          <w:bCs/>
          <w:spacing w:val="-11"/>
          <w:sz w:val="28"/>
          <w:szCs w:val="28"/>
          <w:lang w:eastAsia="ru-RU"/>
        </w:rPr>
        <w:lastRenderedPageBreak/>
        <w:t>Ожидаемые результаты: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Дети познаком</w:t>
      </w:r>
      <w:r w:rsid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ятся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со способами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самооздоровления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через воздействие на активные точки по системе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Су-джок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Педагоги и родители повыс</w:t>
      </w:r>
      <w:r w:rsidR="00FC3CFA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ят 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свои знания в данной области оздоровления;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AD3AB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Сформируется 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привычка к здоровому образу жизни в ДОУ и семье;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AD3AB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Улучшится 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координация движений и мелкая моторика;</w:t>
      </w:r>
    </w:p>
    <w:p w:rsidR="00997EF6" w:rsidRDefault="00997EF6" w:rsidP="00FB4DF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Стимулируются речевые зоны коры головного мозга;</w:t>
      </w:r>
    </w:p>
    <w:p w:rsidR="00997EF6" w:rsidRPr="00257653" w:rsidRDefault="00997EF6" w:rsidP="00257653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- Осуществ</w:t>
      </w:r>
      <w:r w:rsidR="00AD3AB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ится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благоприятное воздействие на весь организм.</w:t>
      </w:r>
    </w:p>
    <w:p w:rsidR="001E2D87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организации: </w:t>
      </w:r>
    </w:p>
    <w:p w:rsidR="001E2D87" w:rsidRDefault="001E2D87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</w:p>
    <w:p w:rsidR="001E2D87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подгрупповые 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фронтальные занятия.</w:t>
      </w:r>
    </w:p>
    <w:p w:rsidR="00FB4DF9" w:rsidRPr="00FB4DF9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>Су-джок</w:t>
      </w:r>
      <w:proofErr w:type="spellEnd"/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терапию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Pr="00FB4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проводим </w:t>
      </w:r>
      <w:r w:rsidRPr="00FB4D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поэтапно.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 этап. 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детей с 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>, правилами его использования.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этап.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в упражнениях, играх.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этап.</w:t>
      </w:r>
    </w:p>
    <w:p w:rsidR="00997EF6" w:rsidRPr="00AD3AB2" w:rsidRDefault="00FB4DF9" w:rsidP="00AD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Самостоятельное использование 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и желаниями.</w:t>
      </w:r>
    </w:p>
    <w:p w:rsidR="00997EF6" w:rsidRPr="000F1376" w:rsidRDefault="00997EF6" w:rsidP="004875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1376">
        <w:rPr>
          <w:b/>
          <w:bCs/>
        </w:rPr>
        <w:t>Этапы реализации проекта</w:t>
      </w:r>
    </w:p>
    <w:p w:rsidR="00997EF6" w:rsidRPr="000F1376" w:rsidRDefault="00997EF6" w:rsidP="001E6D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F1376">
        <w:rPr>
          <w:b/>
          <w:bCs/>
        </w:rPr>
        <w:t>Подготовительный: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9"/>
        <w:gridCol w:w="1984"/>
        <w:gridCol w:w="3226"/>
      </w:tblGrid>
      <w:tr w:rsidR="00997EF6" w:rsidRPr="00140816">
        <w:trPr>
          <w:trHeight w:val="600"/>
        </w:trPr>
        <w:tc>
          <w:tcPr>
            <w:tcW w:w="4359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6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7EF6" w:rsidRPr="00F9560F">
        <w:trPr>
          <w:trHeight w:val="1395"/>
        </w:trPr>
        <w:tc>
          <w:tcPr>
            <w:tcW w:w="4359" w:type="dxa"/>
          </w:tcPr>
          <w:p w:rsidR="00997EF6" w:rsidRPr="000F1376" w:rsidRDefault="00997EF6" w:rsidP="001E6DE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1.Изучение методики «Су – </w:t>
            </w:r>
            <w:proofErr w:type="spellStart"/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7EF6" w:rsidRPr="000F1376" w:rsidRDefault="00997EF6" w:rsidP="001E6DE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2.Создание условий для внедрения метода «Су – </w:t>
            </w:r>
            <w:proofErr w:type="spellStart"/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0F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997EF6" w:rsidRPr="000F137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- Подбор материала для внедрения данного метода</w:t>
            </w:r>
          </w:p>
          <w:p w:rsidR="00997EF6" w:rsidRPr="000F137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- Создание картотек </w:t>
            </w:r>
          </w:p>
          <w:p w:rsidR="00997EF6" w:rsidRPr="000F1376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- Приобретение шариков «Су – </w:t>
            </w:r>
            <w:proofErr w:type="spellStart"/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Джок</w:t>
            </w:r>
            <w:proofErr w:type="spellEnd"/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48753A" w:rsidRPr="00863731" w:rsidRDefault="0048753A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Знакомство детей с комплектом материалов </w:t>
            </w:r>
            <w:proofErr w:type="spellStart"/>
            <w:r w:rsidRPr="000F13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Су-джок</w:t>
            </w:r>
            <w:proofErr w:type="spellEnd"/>
          </w:p>
        </w:tc>
        <w:tc>
          <w:tcPr>
            <w:tcW w:w="1984" w:type="dxa"/>
          </w:tcPr>
          <w:p w:rsidR="00997EF6" w:rsidRPr="00863731" w:rsidRDefault="001E2D87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97EF6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7EF6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2D87" w:rsidRPr="00863731" w:rsidRDefault="001E2D87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1E2D87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 2021</w:t>
            </w: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1E2D87" w:rsidP="001E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2021г</w:t>
            </w:r>
          </w:p>
        </w:tc>
        <w:tc>
          <w:tcPr>
            <w:tcW w:w="3226" w:type="dxa"/>
          </w:tcPr>
          <w:p w:rsidR="00997EF6" w:rsidRPr="00863731" w:rsidRDefault="001E2D87" w:rsidP="001E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2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  <w:r w:rsidR="000F13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</w:tbl>
    <w:p w:rsidR="00997EF6" w:rsidRPr="00863731" w:rsidRDefault="00997EF6" w:rsidP="00FB4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3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FB4DF9" w:rsidRPr="00863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9"/>
        <w:gridCol w:w="1984"/>
        <w:gridCol w:w="3226"/>
      </w:tblGrid>
      <w:tr w:rsidR="0048753A" w:rsidRPr="00140816" w:rsidTr="00AD4952">
        <w:trPr>
          <w:trHeight w:val="600"/>
        </w:trPr>
        <w:tc>
          <w:tcPr>
            <w:tcW w:w="4359" w:type="dxa"/>
            <w:vAlign w:val="center"/>
          </w:tcPr>
          <w:p w:rsidR="0048753A" w:rsidRPr="000F137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8753A" w:rsidRPr="000F137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6" w:type="dxa"/>
            <w:vAlign w:val="center"/>
          </w:tcPr>
          <w:p w:rsidR="0048753A" w:rsidRPr="000F1376" w:rsidRDefault="0048753A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4952" w:rsidRPr="00140816" w:rsidTr="00AD4952">
        <w:trPr>
          <w:trHeight w:val="806"/>
        </w:trPr>
        <w:tc>
          <w:tcPr>
            <w:tcW w:w="9569" w:type="dxa"/>
            <w:gridSpan w:val="3"/>
            <w:vAlign w:val="center"/>
          </w:tcPr>
          <w:p w:rsidR="00AD4952" w:rsidRPr="000F1376" w:rsidRDefault="00AD4952" w:rsidP="00AD4952">
            <w:pPr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взаимодействия педагогов с детьми</w:t>
            </w:r>
          </w:p>
        </w:tc>
      </w:tr>
      <w:tr w:rsidR="0048753A" w:rsidRPr="00863731" w:rsidTr="000F1376">
        <w:trPr>
          <w:trHeight w:val="2824"/>
        </w:trPr>
        <w:tc>
          <w:tcPr>
            <w:tcW w:w="4359" w:type="dxa"/>
          </w:tcPr>
          <w:p w:rsidR="0048753A" w:rsidRPr="00863731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  <w:p w:rsidR="0048753A" w:rsidRPr="00863731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сказок</w:t>
            </w:r>
          </w:p>
          <w:p w:rsidR="0048753A" w:rsidRPr="00863731" w:rsidRDefault="0048753A" w:rsidP="004875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пространственной ориентации</w:t>
            </w:r>
          </w:p>
          <w:p w:rsidR="0048753A" w:rsidRPr="00863731" w:rsidRDefault="0048753A" w:rsidP="00AD495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стихов на автоматизацию нарушенного звука</w:t>
            </w:r>
          </w:p>
          <w:p w:rsidR="0048753A" w:rsidRPr="000F1376" w:rsidRDefault="0048753A" w:rsidP="004875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массажора</w:t>
            </w:r>
            <w:proofErr w:type="spell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гимнастики, ОРУ</w:t>
            </w:r>
          </w:p>
        </w:tc>
        <w:tc>
          <w:tcPr>
            <w:tcW w:w="1984" w:type="dxa"/>
          </w:tcPr>
          <w:p w:rsidR="0048753A" w:rsidRPr="00863731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  <w:r w:rsidR="0048753A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всего проекта</w:t>
            </w:r>
          </w:p>
        </w:tc>
        <w:tc>
          <w:tcPr>
            <w:tcW w:w="3226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7E9" w:rsidRPr="00863731" w:rsidRDefault="00F547E9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2D87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952" w:rsidRPr="00863731" w:rsidTr="00AD4952">
        <w:trPr>
          <w:trHeight w:val="657"/>
        </w:trPr>
        <w:tc>
          <w:tcPr>
            <w:tcW w:w="9569" w:type="dxa"/>
            <w:gridSpan w:val="3"/>
            <w:vAlign w:val="center"/>
          </w:tcPr>
          <w:p w:rsidR="00AD4952" w:rsidRPr="00863731" w:rsidRDefault="00AD4952" w:rsidP="00AD4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4952" w:rsidRPr="00863731" w:rsidRDefault="00AD4952" w:rsidP="00F5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взаимодействия педагогов с родителями</w:t>
            </w:r>
          </w:p>
          <w:p w:rsidR="00AD4952" w:rsidRPr="00863731" w:rsidRDefault="00AD4952" w:rsidP="00AD4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8753A" w:rsidRPr="00863731" w:rsidTr="000F1376">
        <w:trPr>
          <w:trHeight w:val="3117"/>
        </w:trPr>
        <w:tc>
          <w:tcPr>
            <w:tcW w:w="4359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 «Использование </w:t>
            </w:r>
            <w:proofErr w:type="spell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терапии в работе с детьми дошкольного возраста»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«Применение Су – </w:t>
            </w:r>
            <w:proofErr w:type="spell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терапии при коррекции речевых нарушений»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применению Су – </w:t>
            </w:r>
            <w:proofErr w:type="spell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терапии в домашних условиях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84" w:type="dxa"/>
          </w:tcPr>
          <w:p w:rsidR="0048753A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8753A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8753A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8753A" w:rsidRPr="008637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48753A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8753A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2D87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проекта</w:t>
            </w:r>
          </w:p>
          <w:p w:rsidR="0048753A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8753A" w:rsidRPr="00863731" w:rsidRDefault="0048753A" w:rsidP="001E2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2D87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26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48753A" w:rsidRPr="00863731" w:rsidRDefault="0048753A" w:rsidP="001E2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952" w:rsidRPr="00863731" w:rsidTr="00AD4952">
        <w:trPr>
          <w:trHeight w:val="776"/>
        </w:trPr>
        <w:tc>
          <w:tcPr>
            <w:tcW w:w="9569" w:type="dxa"/>
            <w:gridSpan w:val="3"/>
            <w:vAlign w:val="center"/>
          </w:tcPr>
          <w:p w:rsidR="00AD4952" w:rsidRPr="00863731" w:rsidRDefault="00AD4952" w:rsidP="00AD4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взаимодействия с коллективом</w:t>
            </w:r>
          </w:p>
        </w:tc>
      </w:tr>
      <w:tr w:rsidR="0048753A" w:rsidRPr="00863731" w:rsidTr="006F2EB5">
        <w:trPr>
          <w:trHeight w:val="1417"/>
        </w:trPr>
        <w:tc>
          <w:tcPr>
            <w:tcW w:w="4359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4952" w:rsidRPr="00863731" w:rsidRDefault="0048753A" w:rsidP="006F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консультация </w:t>
            </w:r>
            <w:r w:rsidR="00AD4952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«Внедрение Су – </w:t>
            </w:r>
            <w:proofErr w:type="spell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</w:t>
            </w:r>
            <w:proofErr w:type="gramStart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терапии в образовательный процесс ДОУ»</w:t>
            </w:r>
          </w:p>
        </w:tc>
        <w:tc>
          <w:tcPr>
            <w:tcW w:w="1984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1E2D87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53A" w:rsidRPr="00863731" w:rsidRDefault="0048753A" w:rsidP="00AD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EF6" w:rsidRPr="00863731" w:rsidRDefault="00997EF6" w:rsidP="001E6DE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7EF6" w:rsidRPr="00863731" w:rsidRDefault="00997EF6" w:rsidP="001E6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31">
        <w:rPr>
          <w:rFonts w:ascii="Times New Roman" w:hAnsi="Times New Roman" w:cs="Times New Roman"/>
          <w:b/>
          <w:bCs/>
          <w:sz w:val="24"/>
          <w:szCs w:val="24"/>
        </w:rPr>
        <w:t>Завершающий этап</w:t>
      </w:r>
      <w:r w:rsidR="00FB4DF9" w:rsidRPr="008637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7EF6" w:rsidRPr="00863731" w:rsidRDefault="00997EF6" w:rsidP="001E6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9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8"/>
        <w:gridCol w:w="1973"/>
        <w:gridCol w:w="3309"/>
      </w:tblGrid>
      <w:tr w:rsidR="00997EF6" w:rsidRPr="00863731" w:rsidTr="005A5F2B">
        <w:trPr>
          <w:trHeight w:val="627"/>
        </w:trPr>
        <w:tc>
          <w:tcPr>
            <w:tcW w:w="4298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09" w:type="dxa"/>
            <w:vAlign w:val="center"/>
          </w:tcPr>
          <w:p w:rsidR="00997EF6" w:rsidRPr="00863731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7EF6" w:rsidRPr="00863731" w:rsidTr="005A5F2B">
        <w:trPr>
          <w:trHeight w:val="1559"/>
        </w:trPr>
        <w:tc>
          <w:tcPr>
            <w:tcW w:w="4298" w:type="dxa"/>
          </w:tcPr>
          <w:p w:rsidR="00997EF6" w:rsidRPr="00863731" w:rsidRDefault="00997EF6" w:rsidP="001E6D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7EF6" w:rsidRPr="00863731" w:rsidRDefault="00997EF6" w:rsidP="00F547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работы:</w:t>
            </w:r>
          </w:p>
          <w:p w:rsidR="00997EF6" w:rsidRPr="00863731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997EF6" w:rsidRPr="00863731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фотоматериалов</w:t>
            </w:r>
          </w:p>
          <w:p w:rsidR="00997EF6" w:rsidRPr="00863731" w:rsidRDefault="00997EF6" w:rsidP="001E6D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структурирование материала</w:t>
            </w:r>
          </w:p>
          <w:p w:rsidR="001E2D87" w:rsidRPr="00863731" w:rsidRDefault="001E2D87" w:rsidP="006F2E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 русских народных сказок младшим школьникам с использованием терапии </w:t>
            </w:r>
            <w:proofErr w:type="spellStart"/>
            <w:r w:rsidRPr="008637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</w:t>
            </w:r>
            <w:r w:rsidR="006F2E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-Д</w:t>
            </w:r>
            <w:r w:rsidRPr="008637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жок</w:t>
            </w:r>
            <w:proofErr w:type="spellEnd"/>
          </w:p>
        </w:tc>
        <w:tc>
          <w:tcPr>
            <w:tcW w:w="1973" w:type="dxa"/>
          </w:tcPr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863731" w:rsidRDefault="001E2D87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997EF6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7EF6"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Воспитатели:</w:t>
            </w:r>
          </w:p>
          <w:p w:rsidR="00997EF6" w:rsidRPr="00863731" w:rsidRDefault="00997EF6" w:rsidP="001E6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6D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47E9" w:rsidRPr="00863731" w:rsidRDefault="00F547E9" w:rsidP="001E2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E2C6B" w:rsidRDefault="006E2C6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B4DF9" w:rsidRPr="006D2661" w:rsidRDefault="00257653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п</w:t>
      </w:r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риемы Су – </w:t>
      </w:r>
      <w:proofErr w:type="spellStart"/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="00FB4DF9" w:rsidRPr="006D2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терапии: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Массаж специальным шариком.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стимуляции является массаж специальным шариком. Прокатывая шарик между ладошками, дети массируют </w:t>
      </w:r>
      <w:proofErr w:type="spellStart"/>
      <w:r w:rsidRPr="006D2661">
        <w:rPr>
          <w:rFonts w:ascii="Times New Roman" w:hAnsi="Times New Roman" w:cs="Times New Roman"/>
          <w:sz w:val="28"/>
          <w:szCs w:val="28"/>
          <w:lang w:eastAsia="ru-RU"/>
        </w:rPr>
        <w:t>мыщцы</w:t>
      </w:r>
      <w:proofErr w:type="spellEnd"/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И следующий прием это:</w:t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Массаж эластичным кольцом,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FB4DF9" w:rsidRPr="006D2661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Ручной массаж кистей и пальцев рук.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оздоравливающее воздействие на весь организм. Особенно важно воздействовать на большой палец, отвечающий за голову человека.</w:t>
      </w:r>
    </w:p>
    <w:p w:rsidR="00FB4DF9" w:rsidRPr="006D2661" w:rsidRDefault="00FB4DF9" w:rsidP="00FB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sz w:val="28"/>
          <w:szCs w:val="28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</w:t>
      </w:r>
      <w:r w:rsidR="003154FB">
        <w:rPr>
          <w:rFonts w:ascii="Times New Roman" w:hAnsi="Times New Roman" w:cs="Times New Roman"/>
          <w:sz w:val="28"/>
          <w:szCs w:val="28"/>
          <w:lang w:eastAsia="ru-RU"/>
        </w:rPr>
        <w:t>дим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выполнением заданий, связанных с рисованием и письмом, в течение 1 минуты.</w:t>
      </w:r>
    </w:p>
    <w:p w:rsidR="00FB4DF9" w:rsidRPr="00257653" w:rsidRDefault="00FB4DF9" w:rsidP="00257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Массаж стоп</w:t>
      </w:r>
      <w:r w:rsidRPr="006D2661">
        <w:rPr>
          <w:rFonts w:ascii="Times New Roman" w:hAnsi="Times New Roman" w:cs="Times New Roman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FB4DF9" w:rsidRDefault="00FB4DF9" w:rsidP="00FB4D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B4DF9" w:rsidRPr="005537A4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FB4DF9" w:rsidRDefault="00FB4DF9" w:rsidP="00C3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применения самомассажа шариками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прослеживается</w:t>
      </w:r>
      <w:r w:rsidR="00C33790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заболеваемости у детей</w:t>
      </w:r>
      <w:r w:rsidRPr="00FB4D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790" w:rsidRPr="00FB4DF9" w:rsidRDefault="00C33790" w:rsidP="00C3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790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них</w:t>
      </w:r>
      <w:r w:rsidRPr="00C33790">
        <w:rPr>
          <w:rFonts w:ascii="Times New Roman" w:hAnsi="Times New Roman" w:cs="Times New Roman"/>
          <w:sz w:val="28"/>
          <w:szCs w:val="28"/>
          <w:lang w:eastAsia="ru-RU"/>
        </w:rPr>
        <w:t xml:space="preserve"> повысилась речевая активность</w:t>
      </w:r>
      <w:r w:rsidR="007F1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790">
        <w:rPr>
          <w:rFonts w:ascii="Times New Roman" w:hAnsi="Times New Roman" w:cs="Times New Roman"/>
          <w:sz w:val="28"/>
          <w:szCs w:val="28"/>
          <w:lang w:eastAsia="ru-RU"/>
        </w:rPr>
        <w:t>- это проявилось в  разучивании стихов, потешек, пальчиковой гимнастики, в рассказывании коротких сказок. Так же повысился интерес к дидактическим играм лексико – грамматического содержания. Отмечается улучшение координации речи с движением,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развивается мелкая моторика.</w:t>
      </w:r>
    </w:p>
    <w:p w:rsidR="00FB4DF9" w:rsidRPr="00FB4DF9" w:rsidRDefault="00FB4DF9" w:rsidP="00C3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 является  одним из эффективных приемов, обеспечивающих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здоровья, </w:t>
      </w:r>
      <w:r w:rsidRPr="00FB4DF9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познавательной, эмоционально-волевой сфер ребенка и плодотворно воздействует на весь организм в целом.</w:t>
      </w:r>
    </w:p>
    <w:p w:rsidR="00FB4DF9" w:rsidRDefault="00FB4DF9" w:rsidP="006E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D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данным анкеты родители положительно относятся к применению метода Су –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в работе с детьми. Многие из родителей приобрели </w:t>
      </w:r>
      <w:proofErr w:type="spellStart"/>
      <w:r w:rsidRPr="00FB4DF9">
        <w:rPr>
          <w:rFonts w:ascii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B4DF9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использования этого метода в домашних условиях.</w:t>
      </w:r>
    </w:p>
    <w:p w:rsidR="005A5F2B" w:rsidRPr="00B13AF6" w:rsidRDefault="005A5F2B" w:rsidP="005A5F2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A5F2B" w:rsidRDefault="005A5F2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54FB" w:rsidRDefault="003154FB" w:rsidP="00FB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F1376" w:rsidRDefault="000F1376" w:rsidP="0031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376" w:rsidRDefault="000F1376" w:rsidP="00315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FB" w:rsidRPr="000F1376" w:rsidRDefault="003154FB" w:rsidP="003154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Приложение№1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  №1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Уважаемые родители, Ваши искренние ответы помогут нам организовать эффективную деятельность по сохранению и укреплению здоровья детей.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Устраивают ли Вас Формы работы специалистов ДОУ;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детьми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родителями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 Вы относитесь к применению инновационных технологий в работе с Вашими детьми: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положительно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отрицательно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затрудняюсь ответить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Любите ли Вы играть со своим ребенком?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 часто играете с ребенком?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Занимаетесь ли Вы с ребенком пальчиковой гимнастикой?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По чьей инициативе занимаетесь физическими упражнениями вместе с ребенком?</w:t>
      </w:r>
    </w:p>
    <w:p w:rsidR="00FB4DF9" w:rsidRPr="005A5F2B" w:rsidRDefault="00FB4DF9" w:rsidP="00FB4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Какие формы работы наиболее приемлемы для Вас: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консультации                            круглый стол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семинар-практикум                  </w:t>
      </w:r>
      <w:proofErr w:type="gram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Благодарим Вас за сотрудничество. Мира, здоровья и добра вашей семье!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 №2</w:t>
      </w:r>
    </w:p>
    <w:p w:rsidR="00FB4DF9" w:rsidRPr="005A5F2B" w:rsidRDefault="00FB4DF9" w:rsidP="00FB4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просим Вас ответить на вопросы анкеты.</w:t>
      </w:r>
    </w:p>
    <w:p w:rsidR="00FB4DF9" w:rsidRPr="005A5F2B" w:rsidRDefault="00FB4DF9" w:rsidP="00FB4DF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Устраивают ли Вас Формы работы специалистов ДОУ;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детьми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 родителями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2. Как Вы относитесь к применению инновационных технологий в работе с Вашими детьми: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положительно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отрицательно</w:t>
      </w:r>
    </w:p>
    <w:p w:rsidR="00FB4DF9" w:rsidRPr="005A5F2B" w:rsidRDefault="00FB4DF9" w:rsidP="00FB4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затрудняюсь ответить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3. Как вы относитесь к методу Су </w:t>
      </w:r>
      <w:proofErr w:type="spell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применяемому в работе с Вашими детьми: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положительно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отрицательно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затрудняюсь ответить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4. Используете ли Вы метод Су </w:t>
      </w:r>
      <w:proofErr w:type="spellStart"/>
      <w:r w:rsidRPr="005A5F2B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в домашних условиях?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Да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Нет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>5. Какие формы работы наиболее приемлемы для Вас: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консультации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круглый стол</w:t>
      </w:r>
    </w:p>
    <w:p w:rsidR="00FB4DF9" w:rsidRPr="005A5F2B" w:rsidRDefault="00FB4DF9" w:rsidP="00FB4D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A5F2B">
        <w:rPr>
          <w:rFonts w:ascii="Times New Roman" w:hAnsi="Times New Roman" w:cs="Times New Roman"/>
          <w:sz w:val="28"/>
          <w:szCs w:val="28"/>
          <w:lang w:eastAsia="ru-RU"/>
        </w:rPr>
        <w:t xml:space="preserve">        семинар-практикум</w:t>
      </w:r>
    </w:p>
    <w:p w:rsidR="001E2D87" w:rsidRPr="001E2D87" w:rsidRDefault="003154FB" w:rsidP="001E2D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1E2D87" w:rsidRPr="001E2D87">
        <w:rPr>
          <w:rFonts w:ascii="Times New Roman" w:hAnsi="Times New Roman" w:cs="Times New Roman"/>
          <w:b/>
          <w:bCs/>
          <w:sz w:val="28"/>
          <w:szCs w:val="28"/>
        </w:rPr>
        <w:t>нализ анкетных данных</w:t>
      </w:r>
    </w:p>
    <w:p w:rsidR="001E2D87" w:rsidRDefault="001E2D87" w:rsidP="003154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2D87">
        <w:rPr>
          <w:rFonts w:ascii="Times New Roman" w:hAnsi="Times New Roman" w:cs="Times New Roman"/>
          <w:b/>
          <w:bCs/>
          <w:sz w:val="28"/>
          <w:szCs w:val="28"/>
        </w:rPr>
        <w:t>Анкета №1</w:t>
      </w:r>
    </w:p>
    <w:p w:rsidR="003154FB" w:rsidRPr="003154FB" w:rsidRDefault="003154FB" w:rsidP="003154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4F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4FB">
        <w:rPr>
          <w:rFonts w:ascii="Times New Roman" w:hAnsi="Times New Roman" w:cs="Times New Roman"/>
          <w:bCs/>
          <w:sz w:val="28"/>
          <w:szCs w:val="28"/>
        </w:rPr>
        <w:t>Результаты анкетирования показали, что родители  уделяют мало времени своим детям дома и почти с ними не играют, не делают физические упражнения.</w:t>
      </w:r>
    </w:p>
    <w:p w:rsidR="001E2D87" w:rsidRPr="001E2D87" w:rsidRDefault="003154FB" w:rsidP="001E2D8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542926</wp:posOffset>
            </wp:positionH>
            <wp:positionV relativeFrom="paragraph">
              <wp:posOffset>6985</wp:posOffset>
            </wp:positionV>
            <wp:extent cx="4267200" cy="2287881"/>
            <wp:effectExtent l="0" t="0" r="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E2D87" w:rsidRPr="001E2D87" w:rsidRDefault="001E2D87" w:rsidP="001E2D87">
      <w:pPr>
        <w:rPr>
          <w:lang w:eastAsia="ru-RU"/>
        </w:rPr>
      </w:pPr>
    </w:p>
    <w:p w:rsidR="001E2D87" w:rsidRPr="001E2D87" w:rsidRDefault="001E2D87" w:rsidP="001E2D87">
      <w:pPr>
        <w:rPr>
          <w:lang w:eastAsia="ru-RU"/>
        </w:rPr>
      </w:pPr>
    </w:p>
    <w:p w:rsidR="001E2D87" w:rsidRPr="001E2D87" w:rsidRDefault="001E2D87" w:rsidP="001E2D87">
      <w:pPr>
        <w:rPr>
          <w:lang w:eastAsia="ru-RU"/>
        </w:rPr>
      </w:pPr>
    </w:p>
    <w:p w:rsidR="001E2D87" w:rsidRPr="001E2D87" w:rsidRDefault="001E2D87" w:rsidP="001E2D87">
      <w:pPr>
        <w:rPr>
          <w:lang w:eastAsia="ru-RU"/>
        </w:rPr>
      </w:pPr>
    </w:p>
    <w:p w:rsidR="001E2D87" w:rsidRPr="001E2D87" w:rsidRDefault="001E2D87" w:rsidP="001E2D87">
      <w:pPr>
        <w:rPr>
          <w:lang w:eastAsia="ru-RU"/>
        </w:rPr>
      </w:pPr>
    </w:p>
    <w:p w:rsidR="001E2D87" w:rsidRDefault="001E2D87" w:rsidP="001E2D87">
      <w:pPr>
        <w:rPr>
          <w:lang w:eastAsia="ru-RU"/>
        </w:rPr>
      </w:pPr>
    </w:p>
    <w:p w:rsidR="001E2D87" w:rsidRDefault="001E2D87" w:rsidP="001E2D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2D87">
        <w:rPr>
          <w:rFonts w:ascii="Times New Roman" w:hAnsi="Times New Roman" w:cs="Times New Roman"/>
          <w:b/>
          <w:bCs/>
          <w:sz w:val="28"/>
          <w:szCs w:val="28"/>
        </w:rPr>
        <w:t>Анкета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E2D87" w:rsidRPr="003154FB" w:rsidRDefault="003154FB" w:rsidP="006F2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6F2EB5" w:rsidRPr="006F2EB5">
        <w:rPr>
          <w:rFonts w:ascii="Times New Roman" w:hAnsi="Times New Roman" w:cs="Times New Roman"/>
          <w:bCs/>
          <w:sz w:val="28"/>
          <w:szCs w:val="28"/>
        </w:rPr>
        <w:t>Родители познакомились с новым нетрадиционным методом оздоровления и стали активно его применять</w:t>
      </w:r>
      <w:r w:rsidR="006F2E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D87" w:rsidRDefault="001E2D87" w:rsidP="001E2D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87" w:rsidRDefault="003154FB" w:rsidP="001E2D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-394335</wp:posOffset>
            </wp:positionH>
            <wp:positionV relativeFrom="paragraph">
              <wp:posOffset>285115</wp:posOffset>
            </wp:positionV>
            <wp:extent cx="5934075" cy="2867025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E2D87" w:rsidRDefault="001E2D87" w:rsidP="001E2D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F6" w:rsidRDefault="00B13AF6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F6" w:rsidRDefault="00B13AF6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FB" w:rsidRDefault="003154FB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87" w:rsidRDefault="001E2D87" w:rsidP="001E2D8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B13AF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154F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F2EB5" w:rsidRDefault="001E2D87" w:rsidP="006F2E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Картотека </w:t>
      </w:r>
      <w:r w:rsidR="00B13AF6" w:rsidRPr="00B13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Внедрение Су – </w:t>
      </w:r>
      <w:proofErr w:type="spellStart"/>
      <w:r w:rsidR="00B13AF6" w:rsidRPr="00B13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Джок</w:t>
      </w:r>
      <w:proofErr w:type="spellEnd"/>
      <w:r w:rsidR="00B13AF6" w:rsidRPr="00B13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терапии в режимных моментах </w:t>
      </w:r>
    </w:p>
    <w:p w:rsidR="00B13AF6" w:rsidRPr="006F2EB5" w:rsidRDefault="00B13AF6" w:rsidP="006F2E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 неделю)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Понедельник: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гимнастика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на ширине плеч, руки опущены вдоль туловища, в правой руке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1-руки развести в стороны;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2-Руки поднять вверх и переложить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другую руку;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3-руки развести в стороны;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4-опустить руки.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звуков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 катают массажные шарики между ладонями, проговаривая стихотворение на автоматизацию звука [c]: «На сосне сидит сова, говорит она слова...»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«Этот пальчик гриб нашёл (на большой палец), этот пальчик чистить стал (указательный), этот резал (средний), этот ел (безымянный), ну этот всё глядел (мизинец)».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(Поочередно надевая эластичное кольцо на каждый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Вторник: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Совершенствование лексико-грамматических категорий.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катит шарик по столу ребёнку, называя предмет в единственном числе. Ребёнок, поймав ладонью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откатывает его назад, называя существительное во множественном числе.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Совершенствование навыков пространственной ориентации, развитие внимания, памяти.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инструкцию взрослого: надеть колечко на мизинец правой (левой) руки и т.д.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закрывает глаза, взрослый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 колечко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любой его палец. Ребёнок должен назвать, на какой палец одето колечко.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«Черепаха» 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детей в руках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упражнение выполняется сначала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руке, затем на левой.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большая черепаха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кусала всех от страха,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катают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ладоней)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Надавливают ритмично на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перекладывая из руки в руку).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Никого я не боюсь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катают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ладоней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Среда: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цветовосприятия</w:t>
      </w:r>
      <w:proofErr w:type="spell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«Разложи шарики по цвету»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Совершенствование лексико-грамматических категорий</w:t>
      </w: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"Назови ласково", "Скажи наоборот"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проговаривая слово прокатывают шарик между ладоней и передают соседу)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«Мальчик-пальчик»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сначала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руке, затем на левой.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Мальчик-пальчик,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был?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(надеваем кольцо  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большой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этим братцем в лес ходил,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(надеваем кольцо  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указательный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 этим братцем щи варил,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(надеваем кольцо  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средний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этим братцем кашу ел,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(надеваем кольцо  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безымянный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этим братцем песни пел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(надеваем кольцо  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указательный палец).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Четверг: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Совершенствование навыков употребления предлогов.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инструкции педагога ребёнок кладёт разноцветные шарики соответственно: в коробку, под коробку, около коробки. Затем наоборот - ребёнок должен описать действие взрослого.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цветовосприятия</w:t>
      </w:r>
      <w:proofErr w:type="spell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«Сделай разноцветные шарики и назови их»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«Ёжик»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сначала на правой руке, затем на левой.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ёжик, хитрый ёж,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клубочек ты похож.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катают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ладонями)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движения большого пальца)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колкие.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движения указательного пальца)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ростом ёжик мал,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движения среднего пальца)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колючки показал,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движения безымянного пальца)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колючки тоже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движения мизинца)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ежа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катают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ладонями)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Пятница: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Звуковой анализ слов.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характеристики звуков используются массажные шарики трёх цветов: красный, синий, зелёный. По заданию педагога ребёнок прокатывает между ладоней соответствующий обозначению звука шарик.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Автоматизация звука </w:t>
      </w:r>
      <w:proofErr w:type="gram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proofErr w:type="gramEnd"/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правой руке: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малыш-Илюша,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большой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малыш-Ванюша,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малыш-Алеша,   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(средний)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малыш-Антоша,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(безымянный)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изинец)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левой руке: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большой палец)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малышка-Ксюша,  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  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(средний)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  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(безымянный)</w:t>
      </w:r>
    </w:p>
    <w:p w:rsidR="00B13AF6" w:rsidRPr="00B13AF6" w:rsidRDefault="00B13AF6" w:rsidP="00B13AF6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меньшую зовут Наташа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изинец)</w:t>
      </w:r>
    </w:p>
    <w:p w:rsidR="00B13AF6" w:rsidRPr="00B13AF6" w:rsidRDefault="00B13AF6" w:rsidP="00B13AF6">
      <w:pPr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AF6" w:rsidRDefault="00B13AF6" w:rsidP="001E2D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87" w:rsidRPr="001E2D87" w:rsidRDefault="001E2D87" w:rsidP="001E2D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F6" w:rsidRDefault="00B13AF6" w:rsidP="001E2D87">
      <w:pPr>
        <w:rPr>
          <w:lang w:eastAsia="ru-RU"/>
        </w:rPr>
      </w:pPr>
    </w:p>
    <w:p w:rsidR="00B13AF6" w:rsidRDefault="00B13AF6" w:rsidP="00B13AF6">
      <w:pPr>
        <w:spacing w:after="0" w:line="360" w:lineRule="auto"/>
        <w:jc w:val="right"/>
        <w:rPr>
          <w:lang w:eastAsia="ru-RU"/>
        </w:rPr>
      </w:pPr>
      <w:r>
        <w:rPr>
          <w:lang w:eastAsia="ru-RU"/>
        </w:rPr>
        <w:tab/>
      </w:r>
    </w:p>
    <w:p w:rsidR="00B13AF6" w:rsidRDefault="00B13AF6" w:rsidP="00B13AF6">
      <w:pPr>
        <w:spacing w:after="0" w:line="360" w:lineRule="auto"/>
        <w:jc w:val="right"/>
        <w:rPr>
          <w:lang w:eastAsia="ru-RU"/>
        </w:rPr>
      </w:pPr>
    </w:p>
    <w:p w:rsidR="00B13AF6" w:rsidRDefault="00B13AF6" w:rsidP="00B13AF6">
      <w:pPr>
        <w:spacing w:after="0" w:line="360" w:lineRule="auto"/>
        <w:jc w:val="right"/>
        <w:rPr>
          <w:lang w:eastAsia="ru-RU"/>
        </w:rPr>
      </w:pPr>
    </w:p>
    <w:p w:rsidR="00B13AF6" w:rsidRDefault="00B13AF6" w:rsidP="00B13AF6">
      <w:pPr>
        <w:spacing w:after="0" w:line="360" w:lineRule="auto"/>
        <w:jc w:val="right"/>
        <w:rPr>
          <w:lang w:eastAsia="ru-RU"/>
        </w:rPr>
      </w:pPr>
    </w:p>
    <w:p w:rsidR="00B13AF6" w:rsidRDefault="00B13AF6" w:rsidP="00B13AF6">
      <w:pPr>
        <w:spacing w:after="0" w:line="360" w:lineRule="auto"/>
        <w:jc w:val="right"/>
        <w:rPr>
          <w:lang w:eastAsia="ru-RU"/>
        </w:rPr>
      </w:pPr>
    </w:p>
    <w:p w:rsidR="006F2EB5" w:rsidRDefault="006F2EB5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2EB5" w:rsidRDefault="006F2EB5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2EB5" w:rsidRDefault="006F2EB5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76" w:rsidRDefault="000F1376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F6" w:rsidRDefault="00B13AF6" w:rsidP="006F2EB5">
      <w:pPr>
        <w:tabs>
          <w:tab w:val="left" w:pos="2865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6F2EB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97EF6" w:rsidRPr="00B13AF6" w:rsidRDefault="00B13AF6" w:rsidP="00B13AF6">
      <w:pPr>
        <w:tabs>
          <w:tab w:val="left" w:pos="285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AF6">
        <w:rPr>
          <w:rFonts w:ascii="Times New Roman" w:hAnsi="Times New Roman" w:cs="Times New Roman"/>
          <w:sz w:val="28"/>
          <w:szCs w:val="28"/>
        </w:rPr>
        <w:tab/>
      </w: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упражнения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“Ушки на макушке”.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Характеристика звука.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“Ты про звук нам расскажи, нужный шарик подбери”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 на шарик погляжу, все про звук вам расскажу”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подбирается в соответствии с характеристикой звука:</w:t>
      </w:r>
    </w:p>
    <w:p w:rsidR="00B13AF6" w:rsidRPr="00B13AF6" w:rsidRDefault="00B13AF6" w:rsidP="00B13A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красный</w:t>
      </w: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гласных;</w:t>
      </w:r>
    </w:p>
    <w:p w:rsidR="00B13AF6" w:rsidRPr="00B13AF6" w:rsidRDefault="00B13AF6" w:rsidP="00B13A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синий</w:t>
      </w:r>
      <w:proofErr w:type="gramEnd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колечком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звонких твёрдых согласных;</w:t>
      </w:r>
    </w:p>
    <w:p w:rsidR="00B13AF6" w:rsidRPr="00B13AF6" w:rsidRDefault="00B13AF6" w:rsidP="00B13A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синий</w:t>
      </w:r>
      <w:proofErr w:type="gram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без колечка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глухих твёрдых согласных;</w:t>
      </w:r>
    </w:p>
    <w:p w:rsidR="00B13AF6" w:rsidRPr="00B13AF6" w:rsidRDefault="00B13AF6" w:rsidP="00B13A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зелёный с колечком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звонких мягких согласных;</w:t>
      </w:r>
    </w:p>
    <w:p w:rsidR="00B13AF6" w:rsidRPr="00B13AF6" w:rsidRDefault="00B13AF6" w:rsidP="00B13A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зелёный без колечка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глухих мягких согласных.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Связь звука с буквой. (“Буквы знаю и пишу…”)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шариком по написанной букве.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буквы и её элементов прокатыванием шарика по поверхности стола, на ладони.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фонематического слуха.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соответствующий заданному звуку шарик, услышав этот звук среди др. звуков, услышав слог или слово с ним. Спрячь шарик в ладонях, если звука там нет.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столько шариков, сколько раз услышишь данный звук среди других, слогов, слов с этим звуком.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“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звук услышат ушки - подними шар над макушкой”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“Телеграфисты” (простукивание шариком заданного ритмического рисунка)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“Шарик мы ладошкой “стук”, если слышим нужный звук”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Звуковой и слоговой анализ слов.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(“Раз, раз, раз, слово выложим сейчас…”)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Выкладывание звуковой схемы слова при помощи разноцветных шариков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 слогам словечко называй и на каждый слог шарик доставай”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“Мой послушный язычок всё, что нужно, сказать смог!”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Автоматизация звука в слогах, словах, фразах.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Дифференциация звуков в слогах, словах-паронимах, фразах.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“Звуки в стихах…”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“Шарик мы ладонью “стук”, повторяем в слоге (слове) звук”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“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мне назад верни, слоги (слово) верно повтори”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“Слог да слог - и будет слово, мы в игру сыграем снова”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Поочередный массаж пальцев массажными кольцами с проговариванием стихотворений пальчиковой гимнастики.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“Шар обратно прокати, слоги (слово, фразу) измени”.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различных стишков, насыщенных корректируемыми звуками, в сочетании с массажными движениями шариками или кольцами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“Весёлая грамматика”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совершенствованию лексико-грамматического строя речи: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словоизменение;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2)словообразование;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отработка предложно-падежных конструкций;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 над словарем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“Шарик кати - слово говори”.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перекатыванием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массажёра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“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“Много - один”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“Назови ласково”, “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Чья? Чьи?”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“Ловко с шариком играем и предлоги называем”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“Скажи наоборот”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в каком домике живёт?” и т.д.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Лево-право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различаю, каждый свой я пальчик знаю”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пространственной ориентации, ориентировка в схеме тела, развитие памяти, внимания.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“Слушай и запоминай, повторяй и выполняй”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просят надеть колечко на определённый палец указанной руки или покатать шарик по инструкции.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“Глазки зарывай, на каком колечко пальце – угадай”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“Справа, слева я стучу - перепутать не хочу”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“Дружно с шариком играем и из рук не выпускаем””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Игры с шариком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развитие мелкой моторики.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“Разминка”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“Ёжик”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“Фокусник”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шарика по дорожкам различной конфигурации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Использование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массажеров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гимнастики во время физ. пауз.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различных упражнений с шариками в руках по инструкции взрослого.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“Запрещенное движение”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“Делай, как я”</w:t>
      </w:r>
    </w:p>
    <w:p w:rsidR="00B13AF6" w:rsidRDefault="00B13AF6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376" w:rsidRDefault="000F1376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6F2EB5" w:rsidP="00B13AF6">
      <w:pPr>
        <w:tabs>
          <w:tab w:val="left" w:pos="2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Приложение№4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№1 Картотека упражнений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Су-Джок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1. Массаж Су –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шарами,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дети повторяют слова и выполняют действия с шариком в соответствии с текстом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— вперед его гоняю.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я сметаю крошку,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сожму его немножко,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сжимает лапу кошка,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 рукой начну.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Массаж пальцев эластичным кольцом.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/Дети поочередно надевают массажные кольца на каждый палец, проговаривая стихотворение пальчиковой гимнастики/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пять,    /разгибать пальцы по одному/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 самый толстый и большой.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 чтоб показывать его.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 и стоит он в середине.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 он избалованный самый.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 очень ловок и удал.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 Использование Су –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шаров при автоматизации звуков.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правой руке: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малыш-Илюша, (на большой палец)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малыш-Ванюша, (указательный)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малыш-Алеша,    (средний)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малыш-Антоша, (безымянный)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меньшего малыша зовут Мишуткою друзья (мизинец)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левой руке: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 (на большой палец)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малышка-Ксюша,   (указательный)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   (средний)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   (безымянный)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меньшую зовут Наташа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катают шарик между ладонями, одновременно проговаривая стихотворение на автоматизацию звука Ж.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ежик без дорожек,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бежит ни от кого.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головы до ножек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 ежик.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взять его?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4. Использование Су –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шаров при совершенствовании лексико-грамматических категорий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</w:t>
      </w:r>
      <w:proofErr w:type="gramStart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Один-много</w:t>
      </w:r>
      <w:proofErr w:type="gramEnd"/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Аналогично провожу упражнения «Назови ласково», «Скажи наоборот».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5. Использование Су –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шаров для развития памяти и внимания.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Использование шариков при выполнении гимнастики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ноги на ширине плеч, руки опущены вдоль туловища, в правой руке шар.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руки развести в стороны;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руки поднять вверх и переложить шар в другую руку;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руки развести в стороны;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опустить руки.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7. Использование шариков для звукового анализа слов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характеристики звуков использую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Использование шариков при совершенствовании навыков употребления предлогов.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коробка, по инструкции логопеда ребенок кладет шарики соответственно: красный шарик — в коробку; синий – под коробку; зеленый – около коробки; Затем наоборот, ребенок должен описать действие взрослого.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EB5" w:rsidRDefault="006F2EB5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EB5" w:rsidRDefault="006F2EB5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EB5" w:rsidRDefault="006F2EB5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EB5" w:rsidRDefault="006F2EB5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AF6" w:rsidRDefault="00B13AF6" w:rsidP="00B13AF6">
      <w:pPr>
        <w:tabs>
          <w:tab w:val="left" w:pos="20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AF6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</w:t>
      </w:r>
      <w:r w:rsidR="006F2EB5">
        <w:rPr>
          <w:rFonts w:ascii="Times New Roman" w:hAnsi="Times New Roman" w:cs="Times New Roman"/>
          <w:b/>
          <w:sz w:val="28"/>
          <w:szCs w:val="28"/>
        </w:rPr>
        <w:t>5</w:t>
      </w:r>
    </w:p>
    <w:p w:rsidR="00B13AF6" w:rsidRPr="00B13AF6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Упражнения с шариком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массажером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Су – 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2 массажных шарика и проводим ими по ладоням ребёнка (его руки лежат на коленях ладонями вверх), делая по одному движению на каждый ударный слог:  </w:t>
      </w:r>
      <w:proofErr w:type="gramEnd"/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мои ладошки, ёж!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колючий, ну и что ж!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ребёнок гладит их ладошками со словами: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тебя погладить,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 тобой поладить.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поляне, на лужайке         /катать шарик между ладонями/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скакали зайки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/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рыгать по ладошке шаром/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катались по траве,            /катать вперед – назад/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хвоста и к голове.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зайцы так скакали,     /прыгать по ладошке шаром/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напрыгались, устали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/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оложить шарик на ладошку/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змеи проползали,       /вести по ладошке/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добрым утром!» — им сказали.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гладить и ласкать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зайчат зайчиха-мать.   /гладить шаром каждый палец/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Шла медведица спросонок, /шагать шариком по руке/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нею – медвежонок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/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агать тихо шариком по руке/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пришли детишки,   /шагать шариком по руке/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в портфелях книжки.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книжки открывать      /нажимать шариком на каждый палец/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тетрадочках писать.</w:t>
      </w:r>
    </w:p>
    <w:p w:rsidR="00B13AF6" w:rsidRPr="00B13AF6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упражнения для развития мелкой моторики</w:t>
      </w:r>
    </w:p>
    <w:p w:rsidR="00B13AF6" w:rsidRPr="00B13AF6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использованием «ёжика Су </w:t>
      </w:r>
      <w:proofErr w:type="gram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жок</w:t>
      </w:r>
      <w:proofErr w:type="spellEnd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Лошадки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помощники мои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помощники мои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пальцы)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Их, как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белой, гладкой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пальцы, как лошадки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ариком провести по руке, до локтя)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резвый табунок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овторить с другой рукой)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Вот помощники мои</w:t>
      </w:r>
      <w:r w:rsidRPr="00B13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помощники мои.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(показать пальцы)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Их, как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поверни.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 белой, гладкой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пальцы, как лошадки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ариком провести по руке, до локтя)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резвый табунок.</w:t>
      </w: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(повторить с другой рукой)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лужок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пришли зайчата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Медвежата, барсучата,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и енот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надеваем кольцо на каждый палец)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ты лужок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и ты, дружок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катаем шарик по ладошке)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Капустка</w:t>
      </w:r>
      <w:proofErr w:type="spellEnd"/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рубим, рубим, (ребром ладони стучим по шарику)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солим, солим, (подушечками пальцев трогаем шарик)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трем, трем (потираем ладошками о шарик)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жмем, жмем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жимаем шарик в кулачке)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Рыбки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тепленькой воде, (перекидывать шарик из руки в руку)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песке, (сжимать, разжимать шарик в кулачке)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Игрушки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диване в ряд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Катины сидят: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медведя, Буратино,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веселый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котенок, и слоненок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оочередно катаем шарик Су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каждому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альчику, начиная с большого)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нашей Кате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игрушки сосчитать.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Вот все пальчики мои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все пальчики мои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как хочешь, поверни-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этак, и вот так,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обидятся никак.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сидится им опять. Постучали, (постучать пальцами о шарик)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Повертели (повертели шарик на ладошке)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захотели.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ручкам отдохнуть,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обратно в путь.</w:t>
      </w:r>
    </w:p>
    <w:p w:rsidR="006F2EB5" w:rsidRDefault="00B13AF6" w:rsidP="006F2EB5">
      <w:pPr>
        <w:spacing w:after="0" w:line="328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  <w:r w:rsidR="006F2EB5" w:rsidRPr="006F2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F2EB5" w:rsidRDefault="006F2EB5" w:rsidP="006F2EB5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2EB5" w:rsidRPr="006F2EB5" w:rsidRDefault="006F2EB5" w:rsidP="006F2EB5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СКАЗКИ</w:t>
      </w:r>
    </w:p>
    <w:p w:rsidR="006F2EB5" w:rsidRPr="006F2EB5" w:rsidRDefault="006F2EB5" w:rsidP="006F2EB5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 ИСПОЛЬЗОВАНИЕМ ШАРИКА</w:t>
      </w:r>
    </w:p>
    <w:p w:rsidR="006F2EB5" w:rsidRPr="006F2EB5" w:rsidRDefault="006F2EB5" w:rsidP="006F2EB5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«СУ – ДЖОК»</w:t>
      </w:r>
    </w:p>
    <w:p w:rsidR="00B13AF6" w:rsidRPr="00B13AF6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«Ежик на прогулке»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шариком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массажером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–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компьютерной презентации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воздействовать на биологически активные точки по системе Су —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речевые зоны коры головного мозга.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Су —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 — </w:t>
      </w:r>
      <w:proofErr w:type="spell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да был ежик в лесу, в своем домике — норке (зажать шарик в ладошке).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ежик из своей норки (раскрыть ладошки и показать шарик) и увидел солнышко. Улыбнулся ежик солнышку (улыбнуться, раскрыть одну ладошку веером) и решил прогуляться по лесу.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ежик по прямой дорожке (прямыми движениями по ладошке раскатывать шарик), катился — катился и прибежал на красивую, круглую полянку (ладошки соединить в форме круга). Обрадовался ежик и стал бегать и прыгать по полянк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зажимать шарик между ладошками)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цветочки нюхать (прикасаться колючками шарика к кончику пальца и делать глубокий вдох). Вдруг набежали тучки (зажать шарик в одном кулачке, в другом, нахмуриться), и закапал дождик: кап-кап-кап (кончиками пальцев в щепотке стучать по колючкам шарика).</w:t>
      </w:r>
    </w:p>
    <w:p w:rsidR="00B13AF6" w:rsidRPr="00B13AF6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ежик под большой грибок (ладошкой левой руки сделать шляпку и спрятать шарик по ним) и укрылся от дождя, а когда закончился дождь, то на полянке выросли разные грибы: подосиновики, подберезовики, опята, лисички и даже белый гри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б(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пальчики).</w:t>
      </w:r>
    </w:p>
    <w:p w:rsidR="00B13AF6" w:rsidRPr="006F2EB5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</w:t>
      </w:r>
      <w:proofErr w:type="gramStart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1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кончик пальчика уколоть шипом шарика) и довольный побежал домой(прямыми движениями по ладошке раскатывать шарик).</w:t>
      </w:r>
    </w:p>
    <w:p w:rsidR="00BB12E2" w:rsidRPr="006F2EB5" w:rsidRDefault="00BB12E2" w:rsidP="00BB12E2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СКАЗКА «КРАСНАЯ ШАПОЧКА»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Жила-была маленькая девочка. Мама очень ее любила, а бабушка ещё больше. Ко дню рождения внучки подарила ей бабушка красную шапочку. С тех пор девочка всюду в ней ходила. Соседи так её и прозвали: Красная Шапочка. Ребята давайте поможем маме Красной Шапочки приготовить пирожки.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мячиком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Муку в тесто замесили, а из теста мы слепили: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 шарик в ладошках)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Пряники, </w:t>
      </w:r>
      <w:proofErr w:type="gramStart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оладушки</w:t>
      </w:r>
      <w:proofErr w:type="gramEnd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блинчики, витушки,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Пышные пампушки, пирожки и плюшки,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Сдобные ватрушки, булочки и калачи –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мы испечём в печи.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надавливаем мячиком на каждый палец).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Мама говорит: Сходи-ка, Красная Шапочка, к бабушке, и отнеси ей пирожки и горшочек масла да узнай, здорова ли она. Собралась Красная Шапочка и пошла к бабушке, и мы вместе с ней.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Солнечным погожим днём, мы с тобою в лес идём,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собой несём корзинку, вот хорошая тропинка,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 ней сейчас пройдём,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цветок и там цветок.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(движениями показываем, как рвём цветок)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сорвали на венок.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Дыхательные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упражнения</w:t>
      </w:r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(</w:t>
      </w: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короткий вдох, на длинном протяжном выдохе говорим:</w:t>
      </w:r>
      <w:proofErr w:type="gramEnd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«Ах, как пахнет!»)</w:t>
      </w:r>
      <w:proofErr w:type="gramEnd"/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идём с тобой по лесу, а вокруг так интересно!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Отдохнуть пора дружок, мы присядем на пенёк.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Присела Красная шапочка на пенёк, над ней летают бабочки.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Гимнастика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глаз</w:t>
      </w:r>
      <w:r w:rsidRPr="006F2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Бабочка проснулась, солнцу улыбнулась,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 на цветок, выпить сладкий сок.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(проследить глазами за движением бабочки)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легко порхая, над травой кружит.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</w:t>
      </w:r>
      <w:proofErr w:type="gramEnd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движениями глазами)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звезда ночная, на волне дрожит.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(жмуримся и открываем глаза)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Отдохнула девочка и пошла дальше. Идёт она лесом, а навстречу ей - серый Волк. Нас ребята много, давайте напугаем его, и он убежит. Дети хором говорят: </w:t>
      </w:r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«У-У-У»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Волк испугался и убежал.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вот мы и пришли к бабушкиному домику. Красная Шапочка вошла и увидела бабушку, которая ей была очень рада. Здравствуй, внученька моя! Долго я тебя ждала. Наконец-то ты пришла. Я пришла не одна, я гостей привела. Бабушка поставила на стол варенье, пирожки и </w:t>
      </w:r>
      <w:proofErr w:type="gramStart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оладушки</w:t>
      </w:r>
      <w:proofErr w:type="gramEnd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налила чай и пригласила всех ребят обедать.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кольцом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Машу, Таню и Сережу, Киру, Ваню и Антошу.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Сашу, Колю и Ирину, и, конечно же, Марину.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надеваем колечко на каждый палец)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за стол садятся дружно, ведь давно обедать нужно!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Оладушки</w:t>
      </w:r>
      <w:proofErr w:type="gramEnd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вареньем смажем – бабушке спасибо скажем!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(шариком гладим по ладони)</w:t>
      </w:r>
    </w:p>
    <w:p w:rsidR="00BB12E2" w:rsidRPr="006F2EB5" w:rsidRDefault="00BB12E2" w:rsidP="006F2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 сказка закончилась хорошо и все в ней остались довольны!</w:t>
      </w:r>
      <w:r w:rsidRPr="006F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«МАША И МЕДВЕДЬ»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Жили-были дедушка да бабушка. Была у них внучка Машенька. Собрались раз подружки в лес – по грибы да по ягоды. Пришли звать с собой и Машеньку. Пришли в лес, стали собирать грибы да ягоды. Вот Машенька – 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деревце за деревце, кустик за кустик – и ушла далеко-далеко от подружек. Стала она их звать. Давайте поможем Машеньке.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Дыхательные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упражнения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(короткий вдох носом, на длинном протяжном выдохе говорим:</w:t>
      </w:r>
      <w:proofErr w:type="gramEnd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«Ау!» 3 раза меняем силу голоса от тихого к громкому)</w:t>
      </w:r>
      <w:r w:rsidRPr="006F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Гимнастика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глаз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Мы отправились гулять, грибы - ягоды искать.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на месте)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Светит солнце в вышине,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грибок растет на пне,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вниз)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Дрозд на дереве сидит,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Ежик под кустом шуршит.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вниз)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Слева ель растёт - старушка,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влево)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Справа сосенки - подружки.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вправо)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вы, ягоды, ау! все равно я вас найду: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кольцом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Клюкву и морошку, и чернику, и бруснику,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Землянику, ежевику, костянику, голубику, и малину, и клубнику.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каждое название ягоды надеваем кольцо)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ягодки берем, и в корзиночку их кладем.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поможем Машеньке слепить пирожки.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мячиком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Мы лепили пирожки,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 шарик в правой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 мяли мы слегка,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 шарик в левой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его катали,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(круговыми движениями катаем шарик в ладонях)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Ягоду в начинку клали, в печку жаркую сажали,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(положить мячик на ладонь и прикрыть другой ладонью)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Зарумянился бочок, мы достали пирожок.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(раскрывают ладони, показывают мячик)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Напекла Машенька пирожков, достала большой-пребольшой короб и говорит медведю: - Вот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 Машенька залезла в короб. Медведь видит короб стоит, взвалил его на спину и пошёл в деревню. Пришёл в деревню, а там собаки. Короб оставил, а сам убежал. Наша сказка закончилась хорошо и все в ней остались довольны.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«КОЛОБОК»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 попасть в сказку? Тогда слушайте загадку.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от дедушки ушёл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 бабушки ушёл.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лес попал, гулял,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Хвастался и пропал</w:t>
      </w:r>
      <w:proofErr w:type="gramStart"/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A5516" w:rsidRPr="00C3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proofErr w:type="gramEnd"/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олобок)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мячиком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Мы лепили колобка,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 шарик в правой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 мяли мы слегка,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 шарик в левой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его катали,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(круговыми движениями катаем шарик в ладонях)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окошечко сажали.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(раскрывают ладони, показывают колобок)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 окошка прыг, да прыг,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Укатился озорник.</w:t>
      </w: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 шариком по ладони)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а где же он? Давайте его, поищем </w:t>
      </w:r>
      <w:r w:rsidRPr="006F2E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(ходьба на месте).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Массаж кольцом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«Су – </w:t>
      </w:r>
      <w:proofErr w:type="spellStart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Джок</w:t>
      </w:r>
      <w:proofErr w:type="spellEnd"/>
      <w:r w:rsidRPr="006F2E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Вот он наш колобок!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Замечательный какой.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Круглый, красивый,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Весёлый, озорной,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Вкусный, румяный,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Сдобный, любопытный,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Смелый, любознательный</w:t>
      </w:r>
    </w:p>
    <w:p w:rsidR="00BB12E2" w:rsidRPr="006F2EB5" w:rsidRDefault="00BB12E2" w:rsidP="006F2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н</w:t>
      </w:r>
      <w:r w:rsidR="001A5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адеваем колечко на каждый палец</w:t>
      </w:r>
      <w:r w:rsidRPr="006F2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B12E2" w:rsidRPr="001A5516" w:rsidRDefault="00BB12E2" w:rsidP="001A5516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Непростой наш колобок он от зайчика ушёл, и от волка серого ушёл, и от медведя ушёл, и лису обманул. К деду с бабой он вернулся, и быть послушным обещал. Наша сказка закончилась хорошо и все в ней остались довольны.</w:t>
      </w:r>
    </w:p>
    <w:p w:rsidR="00B13AF6" w:rsidRPr="00B13AF6" w:rsidRDefault="00B13AF6" w:rsidP="00B13AF6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3AF6" w:rsidRPr="00B13AF6" w:rsidSect="001A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5E"/>
    <w:multiLevelType w:val="hybridMultilevel"/>
    <w:tmpl w:val="5E5A3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438D7"/>
    <w:multiLevelType w:val="multilevel"/>
    <w:tmpl w:val="881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8536B"/>
    <w:multiLevelType w:val="hybridMultilevel"/>
    <w:tmpl w:val="FBEC41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17294189"/>
    <w:multiLevelType w:val="hybridMultilevel"/>
    <w:tmpl w:val="D4A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231FBB"/>
    <w:multiLevelType w:val="hybridMultilevel"/>
    <w:tmpl w:val="10222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94453BC"/>
    <w:multiLevelType w:val="hybridMultilevel"/>
    <w:tmpl w:val="F128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31990"/>
    <w:multiLevelType w:val="hybridMultilevel"/>
    <w:tmpl w:val="3104C976"/>
    <w:lvl w:ilvl="0" w:tplc="A7DAFB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42D6E58"/>
    <w:multiLevelType w:val="multilevel"/>
    <w:tmpl w:val="EEA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5A6315"/>
    <w:multiLevelType w:val="hybridMultilevel"/>
    <w:tmpl w:val="D4DA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887D31"/>
    <w:multiLevelType w:val="hybridMultilevel"/>
    <w:tmpl w:val="E9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E47DF"/>
    <w:multiLevelType w:val="multilevel"/>
    <w:tmpl w:val="E636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554A5"/>
    <w:multiLevelType w:val="hybridMultilevel"/>
    <w:tmpl w:val="212278F6"/>
    <w:lvl w:ilvl="0" w:tplc="1B780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9243DA"/>
    <w:multiLevelType w:val="hybridMultilevel"/>
    <w:tmpl w:val="6A7A240A"/>
    <w:lvl w:ilvl="0" w:tplc="553084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01356"/>
    <w:multiLevelType w:val="hybridMultilevel"/>
    <w:tmpl w:val="E896896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E71BC"/>
    <w:rsid w:val="000610F8"/>
    <w:rsid w:val="00075271"/>
    <w:rsid w:val="000836BE"/>
    <w:rsid w:val="000A34C2"/>
    <w:rsid w:val="000A5EA9"/>
    <w:rsid w:val="000F1376"/>
    <w:rsid w:val="00140816"/>
    <w:rsid w:val="001A5516"/>
    <w:rsid w:val="001A6E3D"/>
    <w:rsid w:val="001E2D87"/>
    <w:rsid w:val="001E4C81"/>
    <w:rsid w:val="001E6DE3"/>
    <w:rsid w:val="0020666D"/>
    <w:rsid w:val="00257653"/>
    <w:rsid w:val="002A00F9"/>
    <w:rsid w:val="002C43C9"/>
    <w:rsid w:val="002C6E56"/>
    <w:rsid w:val="00302279"/>
    <w:rsid w:val="003154FB"/>
    <w:rsid w:val="00332240"/>
    <w:rsid w:val="003436B8"/>
    <w:rsid w:val="0038016F"/>
    <w:rsid w:val="003B06FE"/>
    <w:rsid w:val="0048753A"/>
    <w:rsid w:val="004A4088"/>
    <w:rsid w:val="004B007D"/>
    <w:rsid w:val="004E1A27"/>
    <w:rsid w:val="004E6DA0"/>
    <w:rsid w:val="00501A9C"/>
    <w:rsid w:val="00541556"/>
    <w:rsid w:val="005537A4"/>
    <w:rsid w:val="00580966"/>
    <w:rsid w:val="005A5F2B"/>
    <w:rsid w:val="005E71BC"/>
    <w:rsid w:val="006D2661"/>
    <w:rsid w:val="006E2C6B"/>
    <w:rsid w:val="006F2EB5"/>
    <w:rsid w:val="00724D12"/>
    <w:rsid w:val="00761D64"/>
    <w:rsid w:val="007A05AF"/>
    <w:rsid w:val="007B5F83"/>
    <w:rsid w:val="007C47D0"/>
    <w:rsid w:val="007F18EF"/>
    <w:rsid w:val="008121C7"/>
    <w:rsid w:val="00822ED7"/>
    <w:rsid w:val="00841271"/>
    <w:rsid w:val="0085262E"/>
    <w:rsid w:val="00855E85"/>
    <w:rsid w:val="00863731"/>
    <w:rsid w:val="008821C7"/>
    <w:rsid w:val="008B1880"/>
    <w:rsid w:val="009233E3"/>
    <w:rsid w:val="00924414"/>
    <w:rsid w:val="009303DF"/>
    <w:rsid w:val="00995AE5"/>
    <w:rsid w:val="00997EF6"/>
    <w:rsid w:val="009A6057"/>
    <w:rsid w:val="009D760E"/>
    <w:rsid w:val="00A03F3E"/>
    <w:rsid w:val="00AA275E"/>
    <w:rsid w:val="00AC700D"/>
    <w:rsid w:val="00AD3AB2"/>
    <w:rsid w:val="00AD4952"/>
    <w:rsid w:val="00B06DF2"/>
    <w:rsid w:val="00B13AF6"/>
    <w:rsid w:val="00B22AEF"/>
    <w:rsid w:val="00B34776"/>
    <w:rsid w:val="00BB12E2"/>
    <w:rsid w:val="00BC3FBD"/>
    <w:rsid w:val="00BD2EBF"/>
    <w:rsid w:val="00BD5CFB"/>
    <w:rsid w:val="00BE5D7E"/>
    <w:rsid w:val="00BF0788"/>
    <w:rsid w:val="00C20AAB"/>
    <w:rsid w:val="00C2409C"/>
    <w:rsid w:val="00C31C04"/>
    <w:rsid w:val="00C33790"/>
    <w:rsid w:val="00C37C27"/>
    <w:rsid w:val="00C4721A"/>
    <w:rsid w:val="00C70540"/>
    <w:rsid w:val="00C84F6B"/>
    <w:rsid w:val="00CC6659"/>
    <w:rsid w:val="00CD2CF3"/>
    <w:rsid w:val="00CD7614"/>
    <w:rsid w:val="00CF289E"/>
    <w:rsid w:val="00D05EA7"/>
    <w:rsid w:val="00D3340D"/>
    <w:rsid w:val="00D60BA1"/>
    <w:rsid w:val="00D65338"/>
    <w:rsid w:val="00E13517"/>
    <w:rsid w:val="00EE553C"/>
    <w:rsid w:val="00EE7F3F"/>
    <w:rsid w:val="00EF0AFE"/>
    <w:rsid w:val="00F011FD"/>
    <w:rsid w:val="00F0574F"/>
    <w:rsid w:val="00F547E9"/>
    <w:rsid w:val="00F70F45"/>
    <w:rsid w:val="00F9560F"/>
    <w:rsid w:val="00FB4DF9"/>
    <w:rsid w:val="00F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uiPriority w:val="99"/>
    <w:rsid w:val="00BC3FBD"/>
  </w:style>
  <w:style w:type="paragraph" w:styleId="a4">
    <w:name w:val="List Paragraph"/>
    <w:basedOn w:val="a"/>
    <w:uiPriority w:val="99"/>
    <w:qFormat/>
    <w:rsid w:val="005537A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3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90"/>
    <w:rPr>
      <w:rFonts w:ascii="Tahoma" w:hAnsi="Tahoma" w:cs="Tahoma"/>
      <w:sz w:val="16"/>
      <w:szCs w:val="16"/>
      <w:lang w:eastAsia="en-US"/>
    </w:rPr>
  </w:style>
  <w:style w:type="character" w:styleId="a7">
    <w:name w:val="Emphasis"/>
    <w:basedOn w:val="a0"/>
    <w:qFormat/>
    <w:locked/>
    <w:rsid w:val="00E13517"/>
    <w:rPr>
      <w:i/>
      <w:iCs/>
    </w:rPr>
  </w:style>
  <w:style w:type="character" w:styleId="a8">
    <w:name w:val="Strong"/>
    <w:basedOn w:val="a0"/>
    <w:uiPriority w:val="22"/>
    <w:qFormat/>
    <w:locked/>
    <w:rsid w:val="00E13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910139930733508E-2"/>
          <c:y val="8.80087591916551E-2"/>
          <c:w val="0.60553633217993053"/>
          <c:h val="0.780058651026392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100</c:v>
                </c:pt>
                <c:pt idx="3">
                  <c:v>30</c:v>
                </c:pt>
                <c:pt idx="4">
                  <c:v>10</c:v>
                </c:pt>
                <c:pt idx="5">
                  <c:v>30</c:v>
                </c:pt>
                <c:pt idx="6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1-4620-AF17-AE4E44B3A7B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20</c:v>
                </c:pt>
                <c:pt idx="1">
                  <c:v>10</c:v>
                </c:pt>
                <c:pt idx="3">
                  <c:v>50</c:v>
                </c:pt>
                <c:pt idx="4">
                  <c:v>90</c:v>
                </c:pt>
                <c:pt idx="5">
                  <c:v>40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91-4620-AF17-AE4E44B3A7B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3">
                  <c:v>20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91-4620-AF17-AE4E44B3A7B6}"/>
            </c:ext>
          </c:extLst>
        </c:ser>
        <c:gapDepth val="0"/>
        <c:shape val="box"/>
        <c:axId val="81893632"/>
        <c:axId val="82513920"/>
        <c:axId val="0"/>
      </c:bar3DChart>
      <c:catAx>
        <c:axId val="81893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513920"/>
        <c:crosses val="autoZero"/>
        <c:auto val="1"/>
        <c:lblAlgn val="ctr"/>
        <c:lblOffset val="100"/>
        <c:tickLblSkip val="1"/>
        <c:tickMarkSkip val="1"/>
      </c:catAx>
      <c:valAx>
        <c:axId val="82513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8936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45328719723173"/>
          <c:y val="0.26686217008797702"/>
          <c:w val="0.27854671280276838"/>
          <c:h val="0.469208211143695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960860039818066E-2"/>
          <c:y val="6.6455696202531736E-2"/>
          <c:w val="0.7003548918584247"/>
          <c:h val="0.830690806141573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BBE0E3"/>
            </a:solidFill>
            <a:ln w="12713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  <c:pt idx="3">
                  <c:v>60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B-4977-9A45-C9E9C01CF5B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333399"/>
            </a:solidFill>
            <a:ln w="12713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3">
                  <c:v>40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B-4977-9A45-C9E9C01CF5B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9999"/>
            </a:solidFill>
            <a:ln w="12713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0B-4977-9A45-C9E9C01CF5B7}"/>
            </c:ext>
          </c:extLst>
        </c:ser>
        <c:gapDepth val="0"/>
        <c:shape val="box"/>
        <c:axId val="82520704"/>
        <c:axId val="82530688"/>
        <c:axId val="0"/>
      </c:bar3DChart>
      <c:catAx>
        <c:axId val="82520704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530688"/>
        <c:crosses val="autoZero"/>
        <c:auto val="1"/>
        <c:lblAlgn val="ctr"/>
        <c:lblOffset val="100"/>
        <c:tickLblSkip val="1"/>
        <c:tickMarkSkip val="1"/>
      </c:catAx>
      <c:valAx>
        <c:axId val="82530688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520704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7216117216117216"/>
          <c:y val="0.27531645569620294"/>
          <c:w val="0.27106227106227176"/>
          <c:h val="0.44936708860759494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26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7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0013-A46F-43E5-ADDA-488559EE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4558</Words>
  <Characters>28678</Characters>
  <Application>Microsoft Office Word</Application>
  <DocSecurity>0</DocSecurity>
  <Lines>238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2021-12-04T14:13:00Z</cp:lastPrinted>
  <dcterms:created xsi:type="dcterms:W3CDTF">2021-11-19T14:35:00Z</dcterms:created>
  <dcterms:modified xsi:type="dcterms:W3CDTF">2021-12-04T14:13:00Z</dcterms:modified>
</cp:coreProperties>
</file>