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D1" w:rsidRPr="00AE3039" w:rsidRDefault="001554D1" w:rsidP="001554D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en-US"/>
        </w:rPr>
      </w:pPr>
      <w:bookmarkStart w:id="0" w:name="_GoBack"/>
      <w:r w:rsidRPr="001554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-391886</wp:posOffset>
            </wp:positionV>
            <wp:extent cx="7555811" cy="10801978"/>
            <wp:effectExtent l="0" t="0" r="7620" b="0"/>
            <wp:wrapNone/>
            <wp:docPr id="21" name="Рисунок 21" descr="C:\Users\user\Desktop\оформление группы\elitefon.ru-2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формление группы\elitefon.ru-26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38" cy="1081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E3039" w:rsidRPr="00AE30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en-US"/>
        </w:rPr>
        <w:t>М</w:t>
      </w:r>
      <w:r w:rsidRPr="00AE30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en-US"/>
        </w:rPr>
        <w:t>униципальное казенное дошкольное образовательное учреждение - детский сад комбинированного вида № 3</w:t>
      </w:r>
    </w:p>
    <w:p w:rsidR="001554D1" w:rsidRPr="00AE3039" w:rsidRDefault="001554D1" w:rsidP="001554D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en-US"/>
        </w:rPr>
      </w:pPr>
      <w:r w:rsidRPr="00AE30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 w:bidi="en-US"/>
        </w:rPr>
        <w:t>Барабинского района Новосибирской области</w:t>
      </w:r>
    </w:p>
    <w:p w:rsidR="001554D1" w:rsidRPr="00AE3039" w:rsidRDefault="001554D1" w:rsidP="0015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D1" w:rsidRPr="00AE3039" w:rsidRDefault="001554D1" w:rsidP="0015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D1" w:rsidRPr="00AE3039" w:rsidRDefault="001554D1" w:rsidP="0015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D1" w:rsidRPr="00AE3039" w:rsidRDefault="001554D1" w:rsidP="0015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D1" w:rsidRPr="00AE3039" w:rsidRDefault="001554D1" w:rsidP="00155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D1" w:rsidRPr="00AE3039" w:rsidRDefault="00812777" w:rsidP="0015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6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56"/>
          <w:szCs w:val="28"/>
        </w:rPr>
        <w:t>Анализ</w:t>
      </w:r>
    </w:p>
    <w:p w:rsidR="001554D1" w:rsidRPr="00AE3039" w:rsidRDefault="001554D1" w:rsidP="0015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6"/>
          <w:szCs w:val="28"/>
        </w:rPr>
      </w:pPr>
    </w:p>
    <w:p w:rsidR="001554D1" w:rsidRPr="00AE3039" w:rsidRDefault="001F7E9B" w:rsidP="0015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летне</w:t>
      </w:r>
      <w:r w:rsidR="001554D1"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 xml:space="preserve"> - оздоровительной работ</w:t>
      </w:r>
      <w:r w:rsidR="0012468F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ы</w:t>
      </w:r>
    </w:p>
    <w:p w:rsidR="001554D1" w:rsidRPr="00AE3039" w:rsidRDefault="001554D1" w:rsidP="001554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</w:pPr>
      <w:r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 xml:space="preserve">комбинированной подготовительной группе </w:t>
      </w:r>
      <w:r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Радуга</w:t>
      </w:r>
      <w:r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 xml:space="preserve">" </w:t>
      </w:r>
    </w:p>
    <w:p w:rsidR="001554D1" w:rsidRDefault="001554D1" w:rsidP="001554D1"/>
    <w:p w:rsidR="001554D1" w:rsidRPr="00AE3039" w:rsidRDefault="001554D1" w:rsidP="001554D1"/>
    <w:p w:rsidR="001554D1" w:rsidRDefault="001554D1" w:rsidP="001554D1"/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E9B" w:rsidRPr="00AE3039" w:rsidRDefault="001F7E9B" w:rsidP="001F7E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</w:pPr>
      <w:r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201</w:t>
      </w:r>
      <w:r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>7</w:t>
      </w:r>
      <w:r w:rsidRPr="00AE3039">
        <w:rPr>
          <w:rFonts w:ascii="Times New Roman" w:eastAsia="Calibri" w:hAnsi="Times New Roman" w:cs="Times New Roman"/>
          <w:b/>
          <w:i/>
          <w:color w:val="7030A0"/>
          <w:sz w:val="56"/>
          <w:szCs w:val="28"/>
        </w:rPr>
        <w:t xml:space="preserve"> год</w:t>
      </w:r>
    </w:p>
    <w:p w:rsidR="00AE3039" w:rsidRDefault="00AE3039" w:rsidP="00AE3039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12468F" w:rsidRDefault="0012468F" w:rsidP="001554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68F" w:rsidRDefault="0012468F" w:rsidP="001554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68F" w:rsidRDefault="0012468F" w:rsidP="001554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0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Летний сезон справедливо считается благоприятным периодом для оздоровления дошкольников. Можно больше находиться на воздухе, играть, закаляться, в полной мере насладиться его дарами: свежим воздухом, солнечными лучами и теплой нежной водой. С целью сохранения и укрепления здоровья детей в летне – оздоровительный период   в </w:t>
      </w:r>
      <w:r w:rsidR="00FC69A6" w:rsidRPr="00AE3039">
        <w:rPr>
          <w:rFonts w:ascii="Times New Roman" w:eastAsia="Calibri" w:hAnsi="Times New Roman" w:cs="Times New Roman"/>
          <w:sz w:val="28"/>
          <w:szCs w:val="28"/>
        </w:rPr>
        <w:t>нашей группе</w:t>
      </w:r>
      <w:r w:rsidRPr="00AE3039">
        <w:rPr>
          <w:rFonts w:ascii="Times New Roman" w:eastAsia="Calibri" w:hAnsi="Times New Roman" w:cs="Times New Roman"/>
          <w:sz w:val="28"/>
          <w:szCs w:val="28"/>
        </w:rPr>
        <w:t xml:space="preserve"> оздоровительная работа проводилась в системе.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039">
        <w:rPr>
          <w:rFonts w:ascii="Times New Roman" w:eastAsia="Calibri" w:hAnsi="Times New Roman" w:cs="Times New Roman"/>
          <w:b/>
          <w:sz w:val="28"/>
          <w:szCs w:val="28"/>
        </w:rPr>
        <w:t>Задачи летней оздоровительной работы:</w:t>
      </w:r>
    </w:p>
    <w:p w:rsidR="00AE3039" w:rsidRPr="00AE3039" w:rsidRDefault="00AE3039" w:rsidP="001554D1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3039">
        <w:rPr>
          <w:rFonts w:ascii="Times New Roman" w:eastAsia="Calibri" w:hAnsi="Times New Roman" w:cs="Times New Roman"/>
          <w:sz w:val="28"/>
          <w:szCs w:val="24"/>
        </w:rPr>
        <w:t xml:space="preserve">Повышать </w:t>
      </w:r>
      <w:r w:rsidR="00FC69A6" w:rsidRPr="00AE3039">
        <w:rPr>
          <w:rFonts w:ascii="Times New Roman" w:eastAsia="Calibri" w:hAnsi="Times New Roman" w:cs="Times New Roman"/>
          <w:sz w:val="28"/>
          <w:szCs w:val="24"/>
        </w:rPr>
        <w:t>двигательную активность</w:t>
      </w:r>
      <w:r w:rsidRPr="00AE3039">
        <w:rPr>
          <w:rFonts w:ascii="Times New Roman" w:eastAsia="Calibri" w:hAnsi="Times New Roman" w:cs="Times New Roman"/>
          <w:sz w:val="28"/>
          <w:szCs w:val="24"/>
        </w:rPr>
        <w:t xml:space="preserve"> за счет создание оптимального двигательного режима; </w:t>
      </w:r>
      <w:r w:rsidR="00FC69A6" w:rsidRPr="00AE3039">
        <w:rPr>
          <w:rFonts w:ascii="Times New Roman" w:eastAsia="Calibri" w:hAnsi="Times New Roman" w:cs="Times New Roman"/>
          <w:sz w:val="28"/>
          <w:szCs w:val="24"/>
        </w:rPr>
        <w:t>оздоровление детей</w:t>
      </w:r>
      <w:r w:rsidRPr="00AE3039">
        <w:rPr>
          <w:rFonts w:ascii="Times New Roman" w:eastAsia="Calibri" w:hAnsi="Times New Roman" w:cs="Times New Roman"/>
          <w:sz w:val="28"/>
          <w:szCs w:val="24"/>
        </w:rPr>
        <w:t xml:space="preserve"> за счет широкого использования воздуха, солнца, воды.</w:t>
      </w:r>
    </w:p>
    <w:p w:rsidR="00AE3039" w:rsidRPr="00AE3039" w:rsidRDefault="00AE3039" w:rsidP="001554D1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3039">
        <w:rPr>
          <w:rFonts w:ascii="Times New Roman" w:eastAsia="Calibri" w:hAnsi="Times New Roman" w:cs="Times New Roman"/>
          <w:sz w:val="28"/>
          <w:szCs w:val="24"/>
        </w:rPr>
        <w:t>Формирование у детей физического благополучия, двигательной мотивации интереса к себе, к своему телу, здоровью; предупреждение детского травматизма, через закрепление знаний о безопасности жизнедеятельности.</w:t>
      </w:r>
    </w:p>
    <w:p w:rsidR="00AE3039" w:rsidRPr="00AE3039" w:rsidRDefault="00FC69A6" w:rsidP="001554D1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3039">
        <w:rPr>
          <w:rFonts w:ascii="Times New Roman" w:eastAsia="Calibri" w:hAnsi="Times New Roman" w:cs="Times New Roman"/>
          <w:sz w:val="28"/>
          <w:szCs w:val="24"/>
        </w:rPr>
        <w:t>Организовать широкий спектр отдыха</w:t>
      </w:r>
      <w:r w:rsidR="00AE3039" w:rsidRPr="00AE303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AE3039">
        <w:rPr>
          <w:rFonts w:ascii="Times New Roman" w:eastAsia="Calibri" w:hAnsi="Times New Roman" w:cs="Times New Roman"/>
          <w:sz w:val="28"/>
          <w:szCs w:val="24"/>
        </w:rPr>
        <w:t>обеспечить эмоционально</w:t>
      </w:r>
      <w:r w:rsidR="00AE3039" w:rsidRPr="00AE3039">
        <w:rPr>
          <w:rFonts w:ascii="Times New Roman" w:eastAsia="Calibri" w:hAnsi="Times New Roman" w:cs="Times New Roman"/>
          <w:sz w:val="28"/>
          <w:szCs w:val="24"/>
        </w:rPr>
        <w:t xml:space="preserve"> – психическую </w:t>
      </w:r>
      <w:r w:rsidRPr="00AE3039">
        <w:rPr>
          <w:rFonts w:ascii="Times New Roman" w:eastAsia="Calibri" w:hAnsi="Times New Roman" w:cs="Times New Roman"/>
          <w:sz w:val="28"/>
          <w:szCs w:val="24"/>
        </w:rPr>
        <w:t>комфортность воспитанников; индивидуальную педагогическую работу по</w:t>
      </w:r>
      <w:r w:rsidR="00AE3039" w:rsidRPr="00AE3039">
        <w:rPr>
          <w:rFonts w:ascii="Times New Roman" w:eastAsia="Calibri" w:hAnsi="Times New Roman" w:cs="Times New Roman"/>
          <w:sz w:val="28"/>
          <w:szCs w:val="24"/>
        </w:rPr>
        <w:t xml:space="preserve"> закреплению знаний и навыков, с учетом зоны ближайшего развития детей.</w:t>
      </w:r>
    </w:p>
    <w:p w:rsidR="00AE3039" w:rsidRPr="00AE3039" w:rsidRDefault="00FC69A6" w:rsidP="001554D1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3039">
        <w:rPr>
          <w:rFonts w:ascii="Times New Roman" w:eastAsia="Calibri" w:hAnsi="Times New Roman" w:cs="Times New Roman"/>
          <w:sz w:val="28"/>
          <w:szCs w:val="24"/>
        </w:rPr>
        <w:t>Вовлекать родителей</w:t>
      </w:r>
      <w:r w:rsidR="00AE3039" w:rsidRPr="00AE3039">
        <w:rPr>
          <w:rFonts w:ascii="Times New Roman" w:eastAsia="Calibri" w:hAnsi="Times New Roman" w:cs="Times New Roman"/>
          <w:sz w:val="28"/>
          <w:szCs w:val="24"/>
        </w:rPr>
        <w:t xml:space="preserve"> в деятельность группы в летний период.</w:t>
      </w:r>
    </w:p>
    <w:p w:rsidR="00AE3039" w:rsidRPr="00AE3039" w:rsidRDefault="00AE3039" w:rsidP="001554D1">
      <w:pPr>
        <w:numPr>
          <w:ilvl w:val="0"/>
          <w:numId w:val="1"/>
        </w:numPr>
        <w:spacing w:after="20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3039">
        <w:rPr>
          <w:rFonts w:ascii="Times New Roman" w:eastAsia="Calibri" w:hAnsi="Times New Roman" w:cs="Times New Roman"/>
          <w:sz w:val="28"/>
          <w:szCs w:val="24"/>
        </w:rPr>
        <w:t xml:space="preserve">Осуществлять работы по </w:t>
      </w:r>
      <w:r w:rsidR="00FC69A6" w:rsidRPr="00AE3039">
        <w:rPr>
          <w:rFonts w:ascii="Times New Roman" w:eastAsia="Calibri" w:hAnsi="Times New Roman" w:cs="Times New Roman"/>
          <w:sz w:val="28"/>
          <w:szCs w:val="24"/>
        </w:rPr>
        <w:t>подготовки к</w:t>
      </w:r>
      <w:r w:rsidRPr="00AE3039">
        <w:rPr>
          <w:rFonts w:ascii="Times New Roman" w:eastAsia="Calibri" w:hAnsi="Times New Roman" w:cs="Times New Roman"/>
          <w:sz w:val="28"/>
          <w:szCs w:val="24"/>
        </w:rPr>
        <w:t xml:space="preserve"> началу учебного года.</w:t>
      </w:r>
    </w:p>
    <w:p w:rsidR="00CC7DBE" w:rsidRDefault="001554D1" w:rsidP="001554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2975761</wp:posOffset>
            </wp:positionH>
            <wp:positionV relativeFrom="paragraph">
              <wp:posOffset>664552</wp:posOffset>
            </wp:positionV>
            <wp:extent cx="1426353" cy="1205802"/>
            <wp:effectExtent l="95250" t="76200" r="97790" b="147320"/>
            <wp:wrapNone/>
            <wp:docPr id="11" name="Рисунок 11" descr="C:\Users\user\Desktop\Новая папка (3)\IMG_20170822_1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3)\IMG_20170822_104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94" r="22871"/>
                    <a:stretch/>
                  </pic:blipFill>
                  <pic:spPr bwMode="auto">
                    <a:xfrm>
                      <a:off x="0" y="0"/>
                      <a:ext cx="1433522" cy="1211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E3039" w:rsidRPr="00AE3039">
        <w:rPr>
          <w:rFonts w:ascii="Times New Roman" w:eastAsia="Calibri" w:hAnsi="Times New Roman" w:cs="Times New Roman"/>
          <w:sz w:val="28"/>
          <w:szCs w:val="28"/>
        </w:rPr>
        <w:t xml:space="preserve">Основную часть времени дети проводили на свежем воздухе. Прием детей </w:t>
      </w:r>
      <w:r w:rsidR="00FC69A6" w:rsidRPr="00AE3039">
        <w:rPr>
          <w:rFonts w:ascii="Times New Roman" w:eastAsia="Calibri" w:hAnsi="Times New Roman" w:cs="Times New Roman"/>
          <w:sz w:val="28"/>
          <w:szCs w:val="28"/>
        </w:rPr>
        <w:t>ранним утром осуществлялся на участке</w:t>
      </w:r>
      <w:r w:rsidR="00AE3039" w:rsidRPr="00AE3039">
        <w:rPr>
          <w:rFonts w:ascii="Times New Roman" w:eastAsia="Calibri" w:hAnsi="Times New Roman" w:cs="Times New Roman"/>
          <w:sz w:val="28"/>
          <w:szCs w:val="28"/>
        </w:rPr>
        <w:t xml:space="preserve">, ежедневно </w:t>
      </w:r>
      <w:r w:rsidR="00FC69A6" w:rsidRPr="00AE3039">
        <w:rPr>
          <w:rFonts w:ascii="Times New Roman" w:eastAsia="Calibri" w:hAnsi="Times New Roman" w:cs="Times New Roman"/>
          <w:sz w:val="28"/>
          <w:szCs w:val="28"/>
        </w:rPr>
        <w:t>проводилась утренняя</w:t>
      </w:r>
      <w:r w:rsidR="00AE3039" w:rsidRPr="00AE3039">
        <w:rPr>
          <w:rFonts w:ascii="Times New Roman" w:eastAsia="Calibri" w:hAnsi="Times New Roman" w:cs="Times New Roman"/>
          <w:sz w:val="28"/>
          <w:szCs w:val="28"/>
        </w:rPr>
        <w:t xml:space="preserve"> зарядка на воздухе, игровая деятельность и другие мероприятия организовывались на свежем воздухе</w:t>
      </w:r>
      <w:r w:rsidR="00CC7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DBE" w:rsidRDefault="00CC7DBE" w:rsidP="001554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4D1" w:rsidRDefault="001554D1" w:rsidP="001554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039" w:rsidRPr="00CC7DBE" w:rsidRDefault="00AE3039" w:rsidP="001554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был сделан на увеличении времени пребывания воспитанников на свежем воздухе, на повышении двигательной активности детей (подвижные игры, выносной материал).      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основывалась на закаливающих процедурах, таких как: воздушные и солнечные ванны, хождение босиком по траве, хождение по тропе здоровья, гимнастика после сна, хождение по массажным коврикам. 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детей соответствовала температурному режиму, обязательно наличие головного убора.</w:t>
      </w:r>
    </w:p>
    <w:p w:rsidR="00FC69A6" w:rsidRDefault="001554D1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5844345</wp:posOffset>
            </wp:positionH>
            <wp:positionV relativeFrom="paragraph">
              <wp:posOffset>530225</wp:posOffset>
            </wp:positionV>
            <wp:extent cx="1420027" cy="1065179"/>
            <wp:effectExtent l="95250" t="76200" r="85090" b="116205"/>
            <wp:wrapNone/>
            <wp:docPr id="20" name="Рисунок 20" descr="C:\Users\user\Desktop\Новая папка (2)\IMG-201709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2)\IMG-20170904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7" cy="1065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C69A6"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3613717</wp:posOffset>
            </wp:positionH>
            <wp:positionV relativeFrom="paragraph">
              <wp:posOffset>483883</wp:posOffset>
            </wp:positionV>
            <wp:extent cx="777970" cy="1037139"/>
            <wp:effectExtent l="76200" t="76200" r="79375" b="125095"/>
            <wp:wrapNone/>
            <wp:docPr id="19" name="Рисунок 19" descr="C:\Users\user\Desktop\Новая папка (2)\IMG-201709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IMG-20170904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70" cy="1037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3039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количество времени было отведено игровой деятельности на воздухе. В течение всего дня чередовались виды деятельности детей для того, чтобы правильно организовать отдых и игры. </w:t>
      </w:r>
    </w:p>
    <w:p w:rsidR="00FC69A6" w:rsidRDefault="001554D1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1184659</wp:posOffset>
            </wp:positionH>
            <wp:positionV relativeFrom="paragraph">
              <wp:posOffset>90352</wp:posOffset>
            </wp:positionV>
            <wp:extent cx="1363010" cy="967470"/>
            <wp:effectExtent l="76200" t="76200" r="123190" b="118745"/>
            <wp:wrapNone/>
            <wp:docPr id="18" name="Рисунок 18" descr="C:\Users\user\Desktop\Новая папка (2)\IMG-201709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IMG-20170904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11" t="13318" r="7714" b="12992"/>
                    <a:stretch/>
                  </pic:blipFill>
                  <pic:spPr bwMode="auto">
                    <a:xfrm>
                      <a:off x="0" y="0"/>
                      <a:ext cx="1363010" cy="967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69A6"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-560203</wp:posOffset>
            </wp:positionH>
            <wp:positionV relativeFrom="paragraph">
              <wp:posOffset>89012</wp:posOffset>
            </wp:positionV>
            <wp:extent cx="1342417" cy="1006963"/>
            <wp:effectExtent l="76200" t="76200" r="124460" b="117475"/>
            <wp:wrapNone/>
            <wp:docPr id="16" name="Рисунок 16" descr="C:\Users\user\Desktop\Новая папка (2)\IMG-201709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IMG-20170904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17" cy="1006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69A6" w:rsidRDefault="00FC69A6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A6" w:rsidRDefault="00FC69A6" w:rsidP="001554D1">
      <w:pPr>
        <w:tabs>
          <w:tab w:val="left" w:pos="66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9A6" w:rsidRDefault="00FC69A6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удовольствием слушали сказки, стихи и рассказы о лете и все это отражали на своих рисунках.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проводилось </w:t>
      </w:r>
      <w:r w:rsidR="00FC69A6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вменю свежих</w:t>
      </w: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фруктов, соков, а также ежедневно проводилась витаминизация третьего блюда.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настольных игр и </w:t>
      </w:r>
      <w:r w:rsidR="00FC69A6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беседке </w:t>
      </w:r>
      <w:r w:rsidR="00FC69A6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столы. Для игр в песке, с помощью родителей, </w:t>
      </w:r>
      <w:r w:rsidR="00FC69A6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игрушки</w:t>
      </w: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песочные наборы, машины.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проводилась подготовка к учебному году, такая как оформление группы, расстановка мебели, ремонт пособий. 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Лето – время солнца. Днем было жарко очень и так хотелось пить! 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69A6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соблюдался</w:t>
      </w: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режим. Кипяченой воды всегда было в достатке.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были </w:t>
      </w:r>
      <w:r w:rsidRPr="0042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подготовлены консультации:</w:t>
      </w:r>
    </w:p>
    <w:p w:rsidR="00AE3039" w:rsidRPr="00AE3039" w:rsidRDefault="00AE3039" w:rsidP="001554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«Солнце, воздух и вода – наши лучшие друзья»;</w:t>
      </w:r>
    </w:p>
    <w:p w:rsidR="00AE3039" w:rsidRPr="00FC69A6" w:rsidRDefault="00AE3039" w:rsidP="00155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«Если хочешь </w:t>
      </w:r>
      <w:r w:rsidR="00424F48" w:rsidRPr="00AE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закаляйся!                                                                                 </w:t>
      </w:r>
    </w:p>
    <w:p w:rsidR="00AE3039" w:rsidRPr="00424F48" w:rsidRDefault="00FC69A6" w:rsidP="001554D1">
      <w:pPr>
        <w:spacing w:after="0" w:line="240" w:lineRule="auto"/>
        <w:ind w:left="145" w:right="394"/>
        <w:jc w:val="both"/>
        <w:rPr>
          <w:rFonts w:ascii="Times New Roman" w:hAnsi="Times New Roman" w:cs="Times New Roman"/>
          <w:sz w:val="28"/>
          <w:szCs w:val="28"/>
        </w:rPr>
      </w:pPr>
      <w:r w:rsidRPr="00424F4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летний период </w:t>
      </w:r>
      <w:r w:rsidRPr="00424F48">
        <w:rPr>
          <w:rFonts w:ascii="Times New Roman" w:eastAsia="Calibri" w:hAnsi="Times New Roman" w:cs="Times New Roman"/>
          <w:sz w:val="28"/>
          <w:szCs w:val="28"/>
        </w:rPr>
        <w:t>провели</w:t>
      </w:r>
      <w:r w:rsidR="00424F48" w:rsidRPr="00424F48">
        <w:rPr>
          <w:rFonts w:ascii="Times New Roman" w:eastAsia="Calibri" w:hAnsi="Times New Roman" w:cs="Times New Roman"/>
          <w:sz w:val="28"/>
          <w:szCs w:val="28"/>
        </w:rPr>
        <w:t xml:space="preserve"> эстафеты «Перейди мост», «Пройди по узенькой дорожке», «Прокати мяч в ворота» Игра «Отгадай, какой вид </w:t>
      </w:r>
      <w:r w:rsidRPr="00424F48">
        <w:rPr>
          <w:rFonts w:ascii="Times New Roman" w:eastAsia="Calibri" w:hAnsi="Times New Roman" w:cs="Times New Roman"/>
          <w:sz w:val="28"/>
          <w:szCs w:val="28"/>
        </w:rPr>
        <w:t>спорта» Игры</w:t>
      </w:r>
      <w:r w:rsidR="00424F48" w:rsidRPr="00424F48">
        <w:rPr>
          <w:rFonts w:ascii="Times New Roman" w:eastAsia="Calibri" w:hAnsi="Times New Roman" w:cs="Times New Roman"/>
          <w:sz w:val="28"/>
          <w:szCs w:val="28"/>
        </w:rPr>
        <w:t xml:space="preserve"> – аттракционы </w:t>
      </w:r>
      <w:r w:rsidRPr="00424F48">
        <w:rPr>
          <w:rFonts w:ascii="Times New Roman" w:eastAsia="Calibri" w:hAnsi="Times New Roman" w:cs="Times New Roman"/>
          <w:sz w:val="28"/>
          <w:szCs w:val="28"/>
        </w:rPr>
        <w:t>«На</w:t>
      </w:r>
      <w:r w:rsidR="00424F48" w:rsidRPr="00424F48">
        <w:rPr>
          <w:rFonts w:ascii="Times New Roman" w:eastAsia="Calibri" w:hAnsi="Times New Roman" w:cs="Times New Roman"/>
          <w:sz w:val="28"/>
          <w:szCs w:val="28"/>
        </w:rPr>
        <w:t xml:space="preserve"> зелёной лужайке» П/ И «Попади в цель», «Сбей кеглю» «Кто быстрей»</w:t>
      </w:r>
      <w:r>
        <w:rPr>
          <w:rFonts w:ascii="Times New Roman" w:eastAsia="Calibri" w:hAnsi="Times New Roman" w:cs="Times New Roman"/>
          <w:sz w:val="28"/>
          <w:szCs w:val="28"/>
        </w:rPr>
        <w:t>;з</w:t>
      </w:r>
      <w:r w:rsidR="00424F48" w:rsidRPr="00424F48">
        <w:rPr>
          <w:rFonts w:ascii="Times New Roman" w:eastAsia="Calibri" w:hAnsi="Times New Roman" w:cs="Times New Roman"/>
          <w:sz w:val="28"/>
          <w:szCs w:val="28"/>
        </w:rPr>
        <w:t xml:space="preserve">агадки по теме «Спорт». </w:t>
      </w:r>
    </w:p>
    <w:p w:rsidR="00424F48" w:rsidRDefault="00FC69A6" w:rsidP="001554D1">
      <w:pPr>
        <w:tabs>
          <w:tab w:val="left" w:pos="2459"/>
        </w:tabs>
        <w:spacing w:after="0" w:line="240" w:lineRule="auto"/>
        <w:ind w:left="145" w:right="394" w:firstLine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неделя августа прошла под названием «Моя семья</w:t>
      </w:r>
      <w:r w:rsidR="00AE3039"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неделе</w:t>
      </w:r>
      <w:r w:rsidR="00DF05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детей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прошел к</w:t>
      </w:r>
      <w:r w:rsidR="00424F48" w:rsidRPr="00424F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онкурс рисунков «Моя семья»</w:t>
      </w:r>
      <w:r w:rsidR="00DF05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Отгадывание загадок «Семья», </w:t>
      </w:r>
      <w:r w:rsidR="00424F48" w:rsidRPr="00424F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С/Р и «Семья», «Дом»</w:t>
      </w:r>
    </w:p>
    <w:p w:rsidR="00FC69A6" w:rsidRPr="00424F48" w:rsidRDefault="00DF050F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1310639</wp:posOffset>
            </wp:positionH>
            <wp:positionV relativeFrom="paragraph">
              <wp:posOffset>666114</wp:posOffset>
            </wp:positionV>
            <wp:extent cx="1171575" cy="1555367"/>
            <wp:effectExtent l="76200" t="76200" r="85725" b="121285"/>
            <wp:wrapNone/>
            <wp:docPr id="1" name="Рисунок 1" descr="C:\Users\user\Desktop\Новая папка (3)\IMG_20170821_15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_20170821_153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62" b="4354"/>
                    <a:stretch/>
                  </pic:blipFill>
                  <pic:spPr bwMode="auto">
                    <a:xfrm>
                      <a:off x="0" y="0"/>
                      <a:ext cx="1176420" cy="1561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неделе </w:t>
      </w:r>
      <w:r w:rsidR="00AE3039"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</w:t>
      </w:r>
      <w:r w:rsidR="00FC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прошла викторина </w:t>
      </w:r>
      <w:r w:rsidR="00FC69A6" w:rsidRPr="00424F48">
        <w:rPr>
          <w:rFonts w:ascii="Times New Roman" w:eastAsia="Calibri" w:hAnsi="Times New Roman" w:cs="Times New Roman"/>
          <w:sz w:val="28"/>
          <w:szCs w:val="28"/>
        </w:rPr>
        <w:t>«По следам сказок»</w:t>
      </w:r>
      <w:r w:rsidR="00961E5B">
        <w:rPr>
          <w:rFonts w:ascii="Times New Roman" w:eastAsia="Calibri" w:hAnsi="Times New Roman" w:cs="Times New Roman"/>
          <w:sz w:val="28"/>
          <w:szCs w:val="28"/>
        </w:rPr>
        <w:t>, где дети с удовольствием отвечали на поставленные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</w:t>
      </w:r>
      <w:r w:rsidR="00961E5B">
        <w:rPr>
          <w:rFonts w:ascii="Times New Roman" w:eastAsia="Calibri" w:hAnsi="Times New Roman" w:cs="Times New Roman"/>
          <w:sz w:val="28"/>
          <w:szCs w:val="28"/>
        </w:rPr>
        <w:t>, показывали этюды и пр. В конце викторины была показана сказка «Кот, лиса и петух».</w:t>
      </w:r>
    </w:p>
    <w:p w:rsidR="000E26F1" w:rsidRPr="00FC69A6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1554D1">
      <w:pPr>
        <w:tabs>
          <w:tab w:val="left" w:pos="2459"/>
        </w:tabs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E26F1" w:rsidRDefault="000E26F1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F1" w:rsidRDefault="000E26F1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F1" w:rsidRDefault="000E26F1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F1" w:rsidRDefault="000E26F1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DF050F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DF050F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DF050F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DF050F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0E26F1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августе провели и</w:t>
      </w:r>
      <w:r w:rsidR="000E26F1">
        <w:rPr>
          <w:rFonts w:ascii="Times New Roman" w:eastAsia="Calibri" w:hAnsi="Times New Roman" w:cs="Times New Roman"/>
          <w:sz w:val="28"/>
          <w:szCs w:val="28"/>
        </w:rPr>
        <w:t>гр</w:t>
      </w:r>
      <w:r w:rsidR="00961E5B">
        <w:rPr>
          <w:rFonts w:ascii="Times New Roman" w:eastAsia="Calibri" w:hAnsi="Times New Roman" w:cs="Times New Roman"/>
          <w:sz w:val="28"/>
          <w:szCs w:val="28"/>
        </w:rPr>
        <w:t>ы</w:t>
      </w:r>
      <w:r w:rsidR="000E26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61E5B">
        <w:rPr>
          <w:rFonts w:ascii="Times New Roman" w:eastAsia="Calibri" w:hAnsi="Times New Roman" w:cs="Times New Roman"/>
          <w:sz w:val="28"/>
          <w:szCs w:val="28"/>
        </w:rPr>
        <w:t>развлечения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ПДД и </w:t>
      </w:r>
      <w:r w:rsidR="00961E5B">
        <w:rPr>
          <w:rFonts w:ascii="Times New Roman" w:eastAsia="Calibri" w:hAnsi="Times New Roman" w:cs="Times New Roman"/>
          <w:sz w:val="28"/>
          <w:szCs w:val="28"/>
        </w:rPr>
        <w:t>повторили правила дорожного движения</w:t>
      </w:r>
    </w:p>
    <w:p w:rsidR="000E26F1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  <w:r w:rsidRPr="000E26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90170</wp:posOffset>
            </wp:positionV>
            <wp:extent cx="2466975" cy="1790700"/>
            <wp:effectExtent l="95250" t="76200" r="123825" b="133350"/>
            <wp:wrapNone/>
            <wp:docPr id="2" name="Рисунок 2" descr="C:\Users\user\Desktop\Новая папка (3)\IMG_20170821_15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IMG_20170821_155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26F1" w:rsidRDefault="00DF050F" w:rsidP="00424F48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  <w:r w:rsidRPr="00CC7D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85725</wp:posOffset>
            </wp:positionV>
            <wp:extent cx="2811780" cy="1847850"/>
            <wp:effectExtent l="95250" t="76200" r="102870" b="133350"/>
            <wp:wrapNone/>
            <wp:docPr id="5" name="Рисунок 5" descr="C:\Users\user\Desktop\Новая папка (3)\IMG_20170821_15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IMG_20170821_155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45"/>
                    <a:stretch/>
                  </pic:blipFill>
                  <pic:spPr bwMode="auto">
                    <a:xfrm>
                      <a:off x="0" y="0"/>
                      <a:ext cx="281178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69A6" w:rsidRDefault="00FC69A6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FC69A6" w:rsidRPr="00424F48" w:rsidRDefault="00FC69A6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Pr="000E26F1" w:rsidRDefault="00DF050F" w:rsidP="00DF050F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последней неделе августа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свиданья, лето!»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</w:t>
      </w:r>
      <w:r w:rsidRPr="00424F48">
        <w:rPr>
          <w:rFonts w:ascii="Times New Roman" w:eastAsia="Calibri" w:hAnsi="Times New Roman" w:cs="Times New Roman"/>
          <w:sz w:val="28"/>
          <w:szCs w:val="28"/>
        </w:rPr>
        <w:t xml:space="preserve"> о друзьях. Конкурс рисунков «Подари улыбку другу»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24F48">
        <w:rPr>
          <w:rFonts w:ascii="Times New Roman" w:eastAsia="Calibri" w:hAnsi="Times New Roman" w:cs="Times New Roman"/>
          <w:sz w:val="28"/>
          <w:szCs w:val="28"/>
        </w:rPr>
        <w:t xml:space="preserve"> Изготов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424F48">
        <w:rPr>
          <w:rFonts w:ascii="Times New Roman" w:eastAsia="Calibri" w:hAnsi="Times New Roman" w:cs="Times New Roman"/>
          <w:sz w:val="28"/>
          <w:szCs w:val="28"/>
        </w:rPr>
        <w:t xml:space="preserve"> подарк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24F48">
        <w:rPr>
          <w:rFonts w:ascii="Times New Roman" w:eastAsia="Calibri" w:hAnsi="Times New Roman" w:cs="Times New Roman"/>
          <w:sz w:val="28"/>
          <w:szCs w:val="28"/>
        </w:rPr>
        <w:t>дру</w:t>
      </w:r>
      <w:r>
        <w:rPr>
          <w:rFonts w:ascii="Times New Roman" w:eastAsia="Calibri" w:hAnsi="Times New Roman" w:cs="Times New Roman"/>
          <w:sz w:val="28"/>
          <w:szCs w:val="28"/>
        </w:rPr>
        <w:t>зьям</w:t>
      </w:r>
      <w:r w:rsidRPr="00424F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Попугай</w:t>
      </w:r>
      <w:r w:rsidRPr="00424F4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24F48">
        <w:rPr>
          <w:rFonts w:ascii="Times New Roman" w:eastAsia="Calibri" w:hAnsi="Times New Roman" w:cs="Times New Roman"/>
          <w:sz w:val="28"/>
          <w:szCs w:val="28"/>
        </w:rPr>
        <w:t xml:space="preserve"> Подвижная игра «Классики», «Ловишки», «Карусели»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50F" w:rsidRDefault="00DF050F" w:rsidP="00DF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проводились наблюдения в природе, 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много интересного о жизни растений, насекомых, птиц.Для совершенствования эстетического вкуса на участке детского сада организовали клумбы, посеяли цветы. Дети ухаживали, наблюдали за изменением цветов, пололи, поливали. </w:t>
      </w: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84455</wp:posOffset>
            </wp:positionV>
            <wp:extent cx="923925" cy="1273541"/>
            <wp:effectExtent l="95250" t="76200" r="104775" b="136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3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C7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84455</wp:posOffset>
            </wp:positionV>
            <wp:extent cx="1676400" cy="1289430"/>
            <wp:effectExtent l="95250" t="76200" r="95250" b="139700"/>
            <wp:wrapNone/>
            <wp:docPr id="9" name="Рисунок 9" descr="C:\Users\user\Desktop\Новая папка (3)\IMG_20170822_10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IMG_20170822_103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14"/>
                    <a:stretch/>
                  </pic:blipFill>
                  <pic:spPr bwMode="auto">
                    <a:xfrm>
                      <a:off x="0" y="0"/>
                      <a:ext cx="1686305" cy="1297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C69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84455</wp:posOffset>
            </wp:positionV>
            <wp:extent cx="1026795" cy="1342750"/>
            <wp:effectExtent l="95250" t="76200" r="97155" b="143510"/>
            <wp:wrapNone/>
            <wp:docPr id="3" name="Рисунок 3" descr="C:\Users\user\Desktop\Новая папка (2)\IMG-201709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70904-WA0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42" cy="1348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C7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84455</wp:posOffset>
            </wp:positionV>
            <wp:extent cx="1724025" cy="1362075"/>
            <wp:effectExtent l="95250" t="76200" r="104775" b="142875"/>
            <wp:wrapNone/>
            <wp:docPr id="8" name="Рисунок 8" descr="C:\Users\user\Desktop\Новая папка (3)\IMG_20170822_1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IMG_20170822_1038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F1" w:rsidRPr="000E26F1" w:rsidRDefault="000E26F1" w:rsidP="000E26F1">
      <w:pPr>
        <w:tabs>
          <w:tab w:val="left" w:pos="2459"/>
        </w:tabs>
        <w:spacing w:after="0" w:line="240" w:lineRule="auto"/>
        <w:ind w:right="394"/>
        <w:rPr>
          <w:rFonts w:ascii="Times New Roman" w:eastAsia="Calibri" w:hAnsi="Times New Roman" w:cs="Times New Roman"/>
          <w:sz w:val="28"/>
          <w:szCs w:val="28"/>
        </w:rPr>
      </w:pPr>
    </w:p>
    <w:p w:rsidR="00CC7DBE" w:rsidRDefault="00DF050F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177165</wp:posOffset>
            </wp:positionV>
            <wp:extent cx="1552575" cy="1440025"/>
            <wp:effectExtent l="76200" t="76200" r="85725" b="122555"/>
            <wp:wrapNone/>
            <wp:docPr id="12" name="Рисунок 12" descr="C:\Users\user\Desktop\Новая папка (2)\IMG-2017090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70904-WA0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3" cy="144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C7DBE" w:rsidRDefault="00CC7DBE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BE" w:rsidRDefault="00CC7DBE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BE" w:rsidRDefault="00CC7DBE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BE" w:rsidRDefault="00CC7DBE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424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BE" w:rsidRDefault="00DF050F" w:rsidP="00CC7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728345</wp:posOffset>
            </wp:positionV>
            <wp:extent cx="1223804" cy="1438275"/>
            <wp:effectExtent l="76200" t="76200" r="128905" b="123825"/>
            <wp:wrapNone/>
            <wp:docPr id="14" name="Рисунок 14" descr="C:\Users\user\Desktop\Новая папка (2)\IMG-201709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170904-WA00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41" cy="1447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737869</wp:posOffset>
            </wp:positionV>
            <wp:extent cx="1138323" cy="1343025"/>
            <wp:effectExtent l="95250" t="76200" r="119380" b="142875"/>
            <wp:wrapNone/>
            <wp:docPr id="13" name="Рисунок 13" descr="C:\Users\user\Desktop\Новая папка (2)\IMG-2017090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170904-WA0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89" cy="1348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1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участке во время прогулки </w:t>
      </w:r>
      <w:r w:rsidR="00424F48" w:rsidRPr="0042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 опытно – экспериментирование с Живым песком, где дети делали выводы и умозаключения, что сухой песок легко сыплется, а из мокрого можно выполнить различные дороги, дома, куличи и т.д.</w:t>
      </w:r>
    </w:p>
    <w:p w:rsidR="00FC69A6" w:rsidRDefault="00FC69A6" w:rsidP="00FC69A6">
      <w:pPr>
        <w:tabs>
          <w:tab w:val="left" w:pos="18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1270</wp:posOffset>
            </wp:positionV>
            <wp:extent cx="1638935" cy="1066800"/>
            <wp:effectExtent l="76200" t="76200" r="75565" b="114300"/>
            <wp:wrapSquare wrapText="bothSides"/>
            <wp:docPr id="10" name="Рисунок 10" descr="C:\Users\user\Desktop\Новая папка (3)\IMG_20170822_1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3)\IMG_20170822_103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01"/>
                    <a:stretch/>
                  </pic:blipFill>
                  <pic:spPr bwMode="auto">
                    <a:xfrm>
                      <a:off x="0" y="0"/>
                      <a:ext cx="1638935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9A6" w:rsidRDefault="00FC69A6" w:rsidP="00FC69A6">
      <w:pPr>
        <w:tabs>
          <w:tab w:val="left" w:pos="18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A6" w:rsidRDefault="00FC69A6" w:rsidP="00FC69A6">
      <w:pPr>
        <w:tabs>
          <w:tab w:val="left" w:pos="18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0F" w:rsidRDefault="00DF050F" w:rsidP="00CC7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A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186690</wp:posOffset>
            </wp:positionV>
            <wp:extent cx="1047750" cy="1396791"/>
            <wp:effectExtent l="76200" t="76200" r="76200" b="127635"/>
            <wp:wrapNone/>
            <wp:docPr id="15" name="Рисунок 15" descr="C:\Users\user\Desktop\Новая папка (2)\IMG-201709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170904-WA00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28" cy="1399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24F48" w:rsidRDefault="00424F48" w:rsidP="00CC7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невидимым воздухом</w:t>
      </w:r>
    </w:p>
    <w:p w:rsidR="00FC69A6" w:rsidRDefault="00FC69A6" w:rsidP="00CC7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A6" w:rsidRDefault="00FC69A6" w:rsidP="00CC7D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A6" w:rsidRDefault="00FC69A6" w:rsidP="00CC7DBE">
      <w:pPr>
        <w:rPr>
          <w:rFonts w:ascii="Times New Roman" w:hAnsi="Times New Roman" w:cs="Times New Roman"/>
          <w:sz w:val="28"/>
          <w:szCs w:val="28"/>
        </w:rPr>
      </w:pPr>
    </w:p>
    <w:p w:rsidR="00961E5B" w:rsidRPr="00424F48" w:rsidRDefault="00961E5B" w:rsidP="00155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F48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в порядок клумбы с цветами (прополо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сорняки, взрыхли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землю). Наве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на участке и </w:t>
      </w: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клумбах. </w:t>
      </w:r>
      <w:r w:rsidRPr="0042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</w:p>
    <w:p w:rsidR="00424F48" w:rsidRPr="00424F48" w:rsidRDefault="00CC7DBE" w:rsidP="00DF050F">
      <w:pPr>
        <w:spacing w:after="0" w:line="240" w:lineRule="auto"/>
        <w:rPr>
          <w:rFonts w:ascii="Times New Roman" w:hAnsi="Times New Roman" w:cs="Times New Roman"/>
        </w:rPr>
      </w:pPr>
      <w:r w:rsidRPr="0042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была снижена заболеваемость.Все запланированные мероприятия по летней оздоровительной работе реализованы. </w:t>
      </w:r>
    </w:p>
    <w:sectPr w:rsidR="00424F48" w:rsidRPr="00424F48" w:rsidSect="00155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3A3"/>
    <w:multiLevelType w:val="hybridMultilevel"/>
    <w:tmpl w:val="44DA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039"/>
    <w:rsid w:val="00064633"/>
    <w:rsid w:val="000E26F1"/>
    <w:rsid w:val="0012468F"/>
    <w:rsid w:val="001554D1"/>
    <w:rsid w:val="001F7E9B"/>
    <w:rsid w:val="00424F48"/>
    <w:rsid w:val="00812777"/>
    <w:rsid w:val="009048B0"/>
    <w:rsid w:val="00961E5B"/>
    <w:rsid w:val="009E0DDA"/>
    <w:rsid w:val="00AE3039"/>
    <w:rsid w:val="00CC7DBE"/>
    <w:rsid w:val="00DF050F"/>
    <w:rsid w:val="00FC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2017-09-06T13:46:00Z</cp:lastPrinted>
  <dcterms:created xsi:type="dcterms:W3CDTF">2017-09-03T16:08:00Z</dcterms:created>
  <dcterms:modified xsi:type="dcterms:W3CDTF">2019-02-02T16:25:00Z</dcterms:modified>
</cp:coreProperties>
</file>