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07D" w:rsidRPr="0099707D" w:rsidRDefault="0099707D" w:rsidP="0099707D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99707D"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Муниципальное казенное дошкольное образовательное учреждение – детский сад комбинированного вида №3</w:t>
      </w:r>
    </w:p>
    <w:p w:rsidR="0099707D" w:rsidRPr="0099707D" w:rsidRDefault="0099707D" w:rsidP="0099707D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99707D"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Барабинског</w:t>
      </w:r>
      <w:r>
        <w:rPr>
          <w:rFonts w:ascii="Times New Roman" w:eastAsiaTheme="minorEastAsia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о района  Новосибирской области</w:t>
      </w:r>
    </w:p>
    <w:p w:rsidR="0099707D" w:rsidRPr="008C71E2" w:rsidRDefault="0099707D" w:rsidP="0099707D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9707D" w:rsidRPr="006C6EE2" w:rsidRDefault="0099707D" w:rsidP="0099707D">
      <w:pPr>
        <w:spacing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6C6EE2">
        <w:rPr>
          <w:rFonts w:ascii="Times New Roman" w:eastAsiaTheme="minorEastAsia" w:hAnsi="Times New Roman" w:cs="Times New Roman"/>
          <w:b/>
          <w:sz w:val="32"/>
          <w:szCs w:val="32"/>
          <w:shd w:val="clear" w:color="auto" w:fill="FFFFFF"/>
          <w:lang w:eastAsia="ru-RU"/>
        </w:rPr>
        <w:t>Проект</w:t>
      </w:r>
    </w:p>
    <w:p w:rsidR="0099707D" w:rsidRDefault="0099707D" w:rsidP="0099707D">
      <w:pPr>
        <w:spacing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8C71E2">
        <w:rPr>
          <w:rFonts w:ascii="Times New Roman" w:eastAsiaTheme="minorEastAsia" w:hAnsi="Times New Roman" w:cs="Times New Roman"/>
          <w:b/>
          <w:sz w:val="32"/>
          <w:szCs w:val="32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Государственный символ</w:t>
      </w:r>
      <w:r w:rsidRPr="009970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-  герб</w:t>
      </w:r>
      <w:r w:rsidRPr="008C71E2">
        <w:rPr>
          <w:rFonts w:ascii="Times New Roman" w:eastAsiaTheme="minorEastAsia" w:hAnsi="Times New Roman" w:cs="Times New Roman"/>
          <w:b/>
          <w:sz w:val="32"/>
          <w:szCs w:val="32"/>
          <w:shd w:val="clear" w:color="auto" w:fill="FFFFFF"/>
          <w:lang w:eastAsia="ru-RU"/>
        </w:rPr>
        <w:t>»</w:t>
      </w:r>
    </w:p>
    <w:p w:rsidR="0099707D" w:rsidRPr="008C71E2" w:rsidRDefault="0099707D" w:rsidP="0099707D">
      <w:pPr>
        <w:spacing w:line="36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Pr="008C71E2" w:rsidRDefault="0099707D" w:rsidP="0099707D">
      <w:pPr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</w:t>
      </w: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9707D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Разработала:</w:t>
      </w:r>
    </w:p>
    <w:p w:rsidR="0099707D" w:rsidRPr="008C71E2" w:rsidRDefault="0099707D" w:rsidP="0099707D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Воспитатель</w:t>
      </w:r>
    </w:p>
    <w:p w:rsidR="0099707D" w:rsidRPr="008C71E2" w:rsidRDefault="0099707D" w:rsidP="0099707D">
      <w:pPr>
        <w:ind w:left="3540" w:firstLine="708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8C71E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C71E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8C71E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Чечулина И.В.</w:t>
      </w:r>
    </w:p>
    <w:p w:rsidR="0099707D" w:rsidRPr="008C71E2" w:rsidRDefault="0099707D" w:rsidP="0099707D">
      <w:pPr>
        <w:spacing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9707D" w:rsidRDefault="0099707D" w:rsidP="00E462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99707D" w:rsidRDefault="0099707D" w:rsidP="00BF003E">
      <w:pPr>
        <w:pStyle w:val="a3"/>
      </w:pPr>
    </w:p>
    <w:p w:rsidR="0099707D" w:rsidRDefault="0099707D" w:rsidP="0099707D">
      <w:pPr>
        <w:pStyle w:val="a3"/>
        <w:jc w:val="center"/>
      </w:pPr>
      <w:r>
        <w:t>Барабинск, 201</w:t>
      </w:r>
      <w:r w:rsidR="002E165E">
        <w:t>8</w:t>
      </w:r>
      <w:r>
        <w:t>г.</w:t>
      </w:r>
    </w:p>
    <w:p w:rsidR="0099707D" w:rsidRDefault="0099707D" w:rsidP="00BF003E">
      <w:pPr>
        <w:pStyle w:val="a3"/>
      </w:pPr>
    </w:p>
    <w:p w:rsidR="00BF003E" w:rsidRPr="008572DD" w:rsidRDefault="002A2AF6" w:rsidP="008572DD">
      <w:pPr>
        <w:pStyle w:val="a3"/>
        <w:spacing w:line="360" w:lineRule="auto"/>
        <w:jc w:val="right"/>
      </w:pPr>
      <w:r w:rsidRPr="008572DD">
        <w:t xml:space="preserve"> </w:t>
      </w:r>
      <w:r w:rsidR="00BF003E" w:rsidRPr="008572DD">
        <w:t>«Герб, флаг и гимн - самые главные отличительные знаки государства. Они обозначают единство страны, равноправие её народов. В них сохраняется память предков, передавших нам любовь и уважение к Отечеству, веру в добро и справедливость»</w:t>
      </w:r>
    </w:p>
    <w:p w:rsidR="00BF003E" w:rsidRPr="008572DD" w:rsidRDefault="00BF003E" w:rsidP="008572DD">
      <w:pPr>
        <w:pStyle w:val="a3"/>
        <w:spacing w:line="360" w:lineRule="auto"/>
        <w:jc w:val="right"/>
      </w:pPr>
      <w:r w:rsidRPr="008572DD">
        <w:t>Мишель де Монтень</w:t>
      </w:r>
    </w:p>
    <w:p w:rsidR="002A2AF6" w:rsidRPr="008572DD" w:rsidRDefault="00E462A6" w:rsidP="008572DD">
      <w:pPr>
        <w:pStyle w:val="a3"/>
        <w:spacing w:line="360" w:lineRule="auto"/>
      </w:pPr>
      <w:r w:rsidRPr="008572DD">
        <w:rPr>
          <w:b/>
        </w:rPr>
        <w:t xml:space="preserve">Проблема </w:t>
      </w:r>
      <w:r w:rsidRPr="008572DD">
        <w:rPr>
          <w:b/>
          <w:i/>
          <w:iCs/>
        </w:rPr>
        <w:t xml:space="preserve">(актуальность </w:t>
      </w:r>
      <w:r w:rsidRPr="008572DD">
        <w:rPr>
          <w:b/>
          <w:bCs/>
          <w:i/>
          <w:iCs/>
        </w:rPr>
        <w:t>проекта</w:t>
      </w:r>
      <w:r w:rsidRPr="008572DD">
        <w:rPr>
          <w:b/>
          <w:i/>
          <w:iCs/>
        </w:rPr>
        <w:t>)</w:t>
      </w:r>
      <w:r w:rsidRPr="008572DD">
        <w:rPr>
          <w:b/>
        </w:rPr>
        <w:t>:</w:t>
      </w:r>
      <w:r w:rsidRPr="008572DD">
        <w:t xml:space="preserve"> </w:t>
      </w:r>
      <w:r w:rsidR="002A2AF6" w:rsidRPr="008572DD">
        <w:t xml:space="preserve">Ознакомление с важнейшими государственными </w:t>
      </w:r>
      <w:r w:rsidR="002A2AF6" w:rsidRPr="008572DD">
        <w:rPr>
          <w:rStyle w:val="a4"/>
          <w:b w:val="0"/>
        </w:rPr>
        <w:t>символами</w:t>
      </w:r>
      <w:r w:rsidR="002A2AF6" w:rsidRPr="008572DD">
        <w:rPr>
          <w:b/>
        </w:rPr>
        <w:t xml:space="preserve"> </w:t>
      </w:r>
      <w:r w:rsidR="002A2AF6" w:rsidRPr="008572DD">
        <w:t>традиционно входит в содержание патриотического воспитания дошкольников. В</w:t>
      </w:r>
      <w:r w:rsidRPr="008572DD">
        <w:t xml:space="preserve">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к родному дому, улице, городу, к родной стране. </w:t>
      </w:r>
      <w:r w:rsidR="002A2AF6" w:rsidRPr="008572DD">
        <w:t xml:space="preserve">С дошкольного возраста нужно воспитывать детей гражданами своей малой и большой </w:t>
      </w:r>
      <w:r w:rsidR="002A2AF6" w:rsidRPr="008572DD">
        <w:rPr>
          <w:rStyle w:val="a4"/>
          <w:b w:val="0"/>
        </w:rPr>
        <w:t>Родины</w:t>
      </w:r>
      <w:r w:rsidR="002A2AF6" w:rsidRPr="008572DD">
        <w:rPr>
          <w:b/>
        </w:rPr>
        <w:t>.</w:t>
      </w:r>
      <w:r w:rsidR="002A2AF6" w:rsidRPr="008572DD">
        <w:t xml:space="preserve"> Поэтому необходимо дать ознакомительные сведения о гербе и флаге России. У народа они </w:t>
      </w:r>
      <w:r w:rsidR="002A2AF6" w:rsidRPr="008572DD">
        <w:rPr>
          <w:rStyle w:val="a4"/>
          <w:b w:val="0"/>
        </w:rPr>
        <w:t>символизирует святость и гордость</w:t>
      </w:r>
      <w:r w:rsidR="002A2AF6" w:rsidRPr="008572DD">
        <w:rPr>
          <w:b/>
        </w:rPr>
        <w:t>.</w:t>
      </w:r>
      <w:r w:rsidR="002A2AF6" w:rsidRPr="008572DD">
        <w:t xml:space="preserve"> Их назначение – объединение народов, проживающих на одной территории, на основе  общей истории и традиций, отраженных в гербе, флаге и гимне. Очень важно воспитывать у детей дошкольников ответственность, гражданскую позицию, любовь к своей малой </w:t>
      </w:r>
      <w:r w:rsidR="002A2AF6" w:rsidRPr="008572DD">
        <w:rPr>
          <w:rStyle w:val="a4"/>
          <w:b w:val="0"/>
        </w:rPr>
        <w:t>Родине</w:t>
      </w:r>
      <w:r w:rsidR="002A2AF6" w:rsidRPr="008572DD">
        <w:rPr>
          <w:b/>
        </w:rPr>
        <w:t>.</w:t>
      </w:r>
    </w:p>
    <w:p w:rsidR="00E462A6" w:rsidRPr="008572DD" w:rsidRDefault="00E462A6" w:rsidP="008572D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="00026AED" w:rsidRPr="008572DD">
        <w:rPr>
          <w:rFonts w:ascii="Times New Roman" w:eastAsia="Calibri" w:hAnsi="Times New Roman" w:cs="Times New Roman"/>
          <w:sz w:val="24"/>
          <w:szCs w:val="24"/>
        </w:rPr>
        <w:t>:</w:t>
      </w:r>
      <w:r w:rsidR="002A2AF6" w:rsidRPr="008572DD">
        <w:rPr>
          <w:rFonts w:ascii="Times New Roman" w:eastAsia="Calibri" w:hAnsi="Times New Roman" w:cs="Times New Roman"/>
          <w:sz w:val="24"/>
          <w:szCs w:val="24"/>
        </w:rPr>
        <w:t xml:space="preserve"> Формирование</w:t>
      </w:r>
      <w:r w:rsidR="00BF003E" w:rsidRPr="008572DD">
        <w:rPr>
          <w:rFonts w:ascii="Times New Roman" w:hAnsi="Times New Roman" w:cs="Times New Roman"/>
          <w:sz w:val="24"/>
          <w:szCs w:val="24"/>
        </w:rPr>
        <w:t xml:space="preserve"> положительно</w:t>
      </w:r>
      <w:r w:rsidR="002A2AF6" w:rsidRPr="008572DD">
        <w:rPr>
          <w:rFonts w:ascii="Times New Roman" w:hAnsi="Times New Roman" w:cs="Times New Roman"/>
          <w:sz w:val="24"/>
          <w:szCs w:val="24"/>
        </w:rPr>
        <w:t>го</w:t>
      </w:r>
      <w:r w:rsidR="00BF003E" w:rsidRPr="008572DD">
        <w:rPr>
          <w:rFonts w:ascii="Times New Roman" w:hAnsi="Times New Roman" w:cs="Times New Roman"/>
          <w:sz w:val="24"/>
          <w:szCs w:val="24"/>
        </w:rPr>
        <w:t xml:space="preserve"> эстетическо</w:t>
      </w:r>
      <w:r w:rsidR="002A2AF6" w:rsidRPr="008572DD">
        <w:rPr>
          <w:rFonts w:ascii="Times New Roman" w:hAnsi="Times New Roman" w:cs="Times New Roman"/>
          <w:sz w:val="24"/>
          <w:szCs w:val="24"/>
        </w:rPr>
        <w:t>го</w:t>
      </w:r>
      <w:r w:rsidR="00BF003E" w:rsidRPr="008572DD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2A2AF6" w:rsidRPr="008572DD">
        <w:rPr>
          <w:rFonts w:ascii="Times New Roman" w:hAnsi="Times New Roman" w:cs="Times New Roman"/>
          <w:sz w:val="24"/>
          <w:szCs w:val="24"/>
        </w:rPr>
        <w:t>я</w:t>
      </w:r>
      <w:r w:rsidR="00BF003E" w:rsidRPr="008572DD">
        <w:rPr>
          <w:rFonts w:ascii="Times New Roman" w:hAnsi="Times New Roman" w:cs="Times New Roman"/>
          <w:sz w:val="24"/>
          <w:szCs w:val="24"/>
        </w:rPr>
        <w:t xml:space="preserve"> к Государственным </w:t>
      </w:r>
      <w:r w:rsidR="00BF003E" w:rsidRPr="008572DD">
        <w:rPr>
          <w:rStyle w:val="a4"/>
          <w:rFonts w:ascii="Times New Roman" w:hAnsi="Times New Roman" w:cs="Times New Roman"/>
          <w:b w:val="0"/>
          <w:sz w:val="24"/>
          <w:szCs w:val="24"/>
        </w:rPr>
        <w:t>символам</w:t>
      </w:r>
      <w:r w:rsidR="00BF003E" w:rsidRPr="008572DD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996F58" w:rsidRPr="008572DD">
        <w:rPr>
          <w:rFonts w:ascii="Times New Roman" w:hAnsi="Times New Roman" w:cs="Times New Roman"/>
          <w:sz w:val="24"/>
          <w:szCs w:val="24"/>
        </w:rPr>
        <w:t xml:space="preserve"> через герб</w:t>
      </w:r>
      <w:r w:rsidR="00BF003E" w:rsidRPr="008572DD">
        <w:rPr>
          <w:rFonts w:ascii="Times New Roman" w:hAnsi="Times New Roman" w:cs="Times New Roman"/>
          <w:sz w:val="24"/>
          <w:szCs w:val="24"/>
        </w:rPr>
        <w:t xml:space="preserve"> в рамках патриотического воспитания дошкольников.</w:t>
      </w:r>
    </w:p>
    <w:p w:rsidR="002A2AF6" w:rsidRPr="008572DD" w:rsidRDefault="00E462A6" w:rsidP="008572D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026AED" w:rsidRPr="008572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AF6" w:rsidRPr="008572DD" w:rsidRDefault="002A2AF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hAnsi="Times New Roman" w:cs="Times New Roman"/>
          <w:sz w:val="24"/>
          <w:szCs w:val="24"/>
        </w:rPr>
        <w:t>-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пробудить в детях чувство любви к Родине</w:t>
      </w:r>
      <w:r w:rsidR="00026AED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знакомство с гербом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A2AF6" w:rsidRPr="008572DD" w:rsidRDefault="002A2AF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26AED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семье, семейным традициям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A2AF6" w:rsidRPr="008572DD" w:rsidRDefault="002A2AF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своей нации,</w:t>
      </w:r>
      <w:r w:rsidR="00026AED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своему народу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2AF6" w:rsidRPr="008572DD" w:rsidRDefault="002A2AF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76470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родителей в совместную деятельность для изготовления герба семьи;</w:t>
      </w:r>
    </w:p>
    <w:p w:rsidR="00E462A6" w:rsidRPr="008572DD" w:rsidRDefault="002A2AF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кругозор детей, активизировать и пополнять словарный запас.</w:t>
      </w:r>
    </w:p>
    <w:p w:rsidR="00E462A6" w:rsidRPr="008572DD" w:rsidRDefault="00E462A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</w:t>
      </w:r>
      <w:r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 доминирующей деятельности – познавательный;</w:t>
      </w:r>
    </w:p>
    <w:p w:rsidR="00E462A6" w:rsidRPr="008572DD" w:rsidRDefault="00876470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E462A6"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времени проведения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62A6" w:rsidRPr="008572DD" w:rsidRDefault="00E462A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Участники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</w:t>
      </w:r>
      <w:r w:rsidR="00B327B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подготовительной группы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</w:t>
      </w:r>
      <w:r w:rsidR="00026AED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родители.</w:t>
      </w:r>
    </w:p>
    <w:p w:rsidR="00E462A6" w:rsidRPr="008572DD" w:rsidRDefault="00E462A6" w:rsidP="008572DD">
      <w:pPr>
        <w:pStyle w:val="c2"/>
        <w:spacing w:line="360" w:lineRule="auto"/>
      </w:pPr>
      <w:r w:rsidRPr="008572DD">
        <w:rPr>
          <w:b/>
          <w:u w:val="single"/>
        </w:rPr>
        <w:t>Предполагаемый результат</w:t>
      </w:r>
      <w:r w:rsidRPr="008572DD">
        <w:rPr>
          <w:b/>
        </w:rPr>
        <w:t>:</w:t>
      </w:r>
      <w:r w:rsidRPr="008572DD">
        <w:t xml:space="preserve"> </w:t>
      </w:r>
      <w:r w:rsidR="00876470" w:rsidRPr="008572DD">
        <w:rPr>
          <w:rStyle w:val="c0"/>
        </w:rPr>
        <w:t>Сформирован устойчивый интерес к символике страны. Узнают и отличают символы России среди символов других стран. Имеют представления о цветовом значении символики и геральдики.</w:t>
      </w:r>
    </w:p>
    <w:p w:rsidR="00E462A6" w:rsidRPr="008572DD" w:rsidRDefault="00E462A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детской деятельности</w:t>
      </w:r>
    </w:p>
    <w:p w:rsidR="00E462A6" w:rsidRPr="008572DD" w:rsidRDefault="00E462A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игровая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с/р. игра </w:t>
      </w:r>
      <w:r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«Путешествие по стране»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/и. </w:t>
      </w:r>
      <w:r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«Кому что нужно»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«Подбери слово»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«Собери </w:t>
      </w:r>
      <w:r w:rsidR="00876470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герб</w:t>
      </w:r>
      <w:r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62A6" w:rsidRPr="008572DD" w:rsidRDefault="00876470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коммуникативная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беседа </w:t>
      </w:r>
      <w:r w:rsidR="00E462A6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BA68F0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Символика</w:t>
      </w:r>
      <w:r w:rsidR="00E462A6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462A6" w:rsidRPr="008572D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Росси</w:t>
      </w:r>
      <w:r w:rsidR="00BA68F0" w:rsidRPr="008572D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</w:t>
      </w:r>
      <w:r w:rsidR="00E462A6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рассказывание детей из личного опыта </w:t>
      </w:r>
      <w:r w:rsidR="00E462A6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BA68F0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Моя малая Родина</w:t>
      </w:r>
      <w:r w:rsidR="00E462A6"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8572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«Моя семья»</w:t>
      </w:r>
      <w:r w:rsidR="00E462A6"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разучивание стихотворений о родине.</w:t>
      </w:r>
    </w:p>
    <w:p w:rsidR="00876470" w:rsidRPr="008572DD" w:rsidRDefault="00876470" w:rsidP="008572DD">
      <w:pPr>
        <w:pStyle w:val="c2"/>
        <w:spacing w:line="360" w:lineRule="auto"/>
        <w:rPr>
          <w:b/>
        </w:rPr>
      </w:pPr>
      <w:r w:rsidRPr="008572DD">
        <w:rPr>
          <w:rStyle w:val="c4"/>
          <w:b/>
        </w:rPr>
        <w:t>Подготовительный этап:</w:t>
      </w:r>
    </w:p>
    <w:p w:rsidR="00876470" w:rsidRPr="008572DD" w:rsidRDefault="00876470" w:rsidP="008572DD">
      <w:pPr>
        <w:pStyle w:val="c2"/>
        <w:spacing w:line="360" w:lineRule="auto"/>
      </w:pPr>
      <w:r w:rsidRPr="008572DD">
        <w:rPr>
          <w:rStyle w:val="c0"/>
        </w:rPr>
        <w:t>Определение темы, цели и задач, содержания проекта, прогнозирование результата;</w:t>
      </w:r>
    </w:p>
    <w:p w:rsidR="00876470" w:rsidRPr="008572DD" w:rsidRDefault="00876470" w:rsidP="008572DD">
      <w:pPr>
        <w:pStyle w:val="c2"/>
        <w:spacing w:line="360" w:lineRule="auto"/>
      </w:pPr>
      <w:r w:rsidRPr="008572DD">
        <w:rPr>
          <w:rStyle w:val="c0"/>
        </w:rPr>
        <w:t>Обсуждение проекта с родителями и специалистами учреждения, выявление возможностей, средств, необходимых для реализации проекта, определение содержания деятельности всех участников проекта.</w:t>
      </w:r>
    </w:p>
    <w:p w:rsidR="00530A86" w:rsidRPr="008572DD" w:rsidRDefault="00530A86" w:rsidP="008572DD">
      <w:pPr>
        <w:pStyle w:val="c2"/>
        <w:spacing w:line="360" w:lineRule="auto"/>
        <w:rPr>
          <w:b/>
        </w:rPr>
      </w:pPr>
      <w:r w:rsidRPr="008572DD">
        <w:rPr>
          <w:rStyle w:val="c0"/>
          <w:b/>
        </w:rPr>
        <w:t>Участие родителей в проектной деятельности:</w:t>
      </w:r>
    </w:p>
    <w:p w:rsidR="00530A86" w:rsidRPr="008572DD" w:rsidRDefault="00530A86" w:rsidP="008572DD">
      <w:pPr>
        <w:pStyle w:val="c2"/>
        <w:spacing w:line="360" w:lineRule="auto"/>
      </w:pPr>
      <w:r w:rsidRPr="008572DD">
        <w:rPr>
          <w:rStyle w:val="c0"/>
        </w:rPr>
        <w:t>Участие в подборе информации: фотографий, иллюстраций, книг по теме проекта, иного познавательного материала.</w:t>
      </w:r>
    </w:p>
    <w:p w:rsidR="00530A86" w:rsidRPr="008572DD" w:rsidRDefault="00530A86" w:rsidP="008572DD">
      <w:pPr>
        <w:pStyle w:val="c2"/>
        <w:spacing w:line="360" w:lineRule="auto"/>
        <w:rPr>
          <w:rStyle w:val="c0"/>
        </w:rPr>
      </w:pPr>
      <w:r w:rsidRPr="008572DD">
        <w:rPr>
          <w:rStyle w:val="c0"/>
        </w:rPr>
        <w:t>Участие в совместных мероприятиях (праздниках, развлечениях, экскурсиях).</w:t>
      </w:r>
    </w:p>
    <w:p w:rsidR="00530A86" w:rsidRPr="008572DD" w:rsidRDefault="00530A86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проекта:</w:t>
      </w:r>
    </w:p>
    <w:p w:rsidR="00530A86" w:rsidRPr="008572DD" w:rsidRDefault="00530A86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</w:p>
    <w:p w:rsidR="00530A86" w:rsidRPr="008572DD" w:rsidRDefault="00530A86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</w:t>
      </w:r>
    </w:p>
    <w:p w:rsidR="00530A86" w:rsidRPr="008572DD" w:rsidRDefault="00530A86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и прослушивание литературных произведений (стихов, сказок, рассказов, былин)</w:t>
      </w:r>
    </w:p>
    <w:p w:rsidR="00530A86" w:rsidRPr="008572DD" w:rsidRDefault="00530A86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</w:t>
      </w:r>
    </w:p>
    <w:p w:rsidR="00530A86" w:rsidRPr="008572DD" w:rsidRDefault="00530A86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детей самостоятельная и с родителями.</w:t>
      </w:r>
    </w:p>
    <w:p w:rsidR="00530A86" w:rsidRPr="008572DD" w:rsidRDefault="00530A86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ИКТ во всех видах деятельности</w:t>
      </w:r>
    </w:p>
    <w:p w:rsidR="00530A86" w:rsidRPr="008572DD" w:rsidRDefault="00974158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Деловая игра</w:t>
      </w:r>
    </w:p>
    <w:p w:rsidR="00660101" w:rsidRPr="008572DD" w:rsidRDefault="00660101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Аппликация «Герб группы»</w:t>
      </w:r>
    </w:p>
    <w:p w:rsidR="00660101" w:rsidRPr="008572DD" w:rsidRDefault="00660101" w:rsidP="008572DD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«Герб моей семьи»</w:t>
      </w:r>
    </w:p>
    <w:p w:rsidR="00876470" w:rsidRPr="008572DD" w:rsidRDefault="00876470" w:rsidP="008572D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8F0" w:rsidRPr="008572DD" w:rsidRDefault="00BA68F0" w:rsidP="008572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72DD">
        <w:rPr>
          <w:rFonts w:ascii="Times New Roman" w:hAnsi="Times New Roman" w:cs="Times New Roman"/>
          <w:sz w:val="24"/>
          <w:szCs w:val="24"/>
        </w:rPr>
        <w:t>Нравственно – патриотическое воспитание ребёнка – это сложный педагогический процесс. В основе его лежит развитие нравственных чувств.</w:t>
      </w:r>
    </w:p>
    <w:p w:rsidR="00BF003E" w:rsidRPr="008572DD" w:rsidRDefault="00BA68F0" w:rsidP="008572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72DD">
        <w:rPr>
          <w:rFonts w:ascii="Times New Roman" w:hAnsi="Times New Roman" w:cs="Times New Roman"/>
          <w:sz w:val="24"/>
          <w:szCs w:val="24"/>
        </w:rPr>
        <w:t xml:space="preserve">Чувство Родины начинает формироваться у ребёнка с отношения в семье, к самым близким людям – к матери, отцу,   дедушке, бабушке, с восхищения тем, что видит перед собой малыш, чему он изумляется и </w:t>
      </w:r>
      <w:r w:rsidR="00996F58" w:rsidRPr="008572DD">
        <w:rPr>
          <w:rFonts w:ascii="Times New Roman" w:hAnsi="Times New Roman" w:cs="Times New Roman"/>
          <w:sz w:val="24"/>
          <w:szCs w:val="24"/>
        </w:rPr>
        <w:t>что вызывает отклик в его душе.</w:t>
      </w:r>
      <w:r w:rsidR="00876470" w:rsidRPr="008572DD">
        <w:rPr>
          <w:rFonts w:ascii="Times New Roman" w:hAnsi="Times New Roman" w:cs="Times New Roman"/>
          <w:sz w:val="24"/>
          <w:szCs w:val="24"/>
        </w:rPr>
        <w:t xml:space="preserve"> </w:t>
      </w:r>
      <w:r w:rsidRPr="008572DD">
        <w:rPr>
          <w:rFonts w:ascii="Times New Roman" w:hAnsi="Times New Roman" w:cs="Times New Roman"/>
          <w:sz w:val="24"/>
          <w:szCs w:val="24"/>
        </w:rPr>
        <w:t>И хотя многие впечатления ещё не осознаны им глубоко, но, пропущенные через детское восприятие  они играют огромную роль в становлении личности патриота. Интерес и любовь к родному краю начи</w:t>
      </w:r>
      <w:r w:rsidR="00996F58" w:rsidRPr="008572DD">
        <w:rPr>
          <w:rFonts w:ascii="Times New Roman" w:hAnsi="Times New Roman" w:cs="Times New Roman"/>
          <w:sz w:val="24"/>
          <w:szCs w:val="24"/>
        </w:rPr>
        <w:t>нается с ближайшего окружения,</w:t>
      </w:r>
      <w:r w:rsidRPr="008572DD">
        <w:rPr>
          <w:rFonts w:ascii="Times New Roman" w:hAnsi="Times New Roman" w:cs="Times New Roman"/>
          <w:sz w:val="24"/>
          <w:szCs w:val="24"/>
        </w:rPr>
        <w:t xml:space="preserve">  со знакомства  с детским садом, своей улицей, городом, а также  со страной, её столицей и символикой. </w:t>
      </w:r>
    </w:p>
    <w:p w:rsidR="00660101" w:rsidRPr="008572DD" w:rsidRDefault="00660101" w:rsidP="008572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0C38" w:rsidRPr="008572DD" w:rsidRDefault="00200C38" w:rsidP="008572DD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003E" w:rsidRPr="008572DD" w:rsidRDefault="00BF003E" w:rsidP="008572DD">
      <w:pPr>
        <w:pStyle w:val="a5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представлен </w:t>
      </w:r>
      <w:r w:rsidR="00974158"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8572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блоками:</w:t>
      </w:r>
    </w:p>
    <w:tbl>
      <w:tblPr>
        <w:tblW w:w="77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90"/>
        <w:gridCol w:w="1614"/>
        <w:gridCol w:w="2476"/>
        <w:gridCol w:w="2105"/>
      </w:tblGrid>
      <w:tr w:rsidR="00BF003E" w:rsidRPr="008572DD" w:rsidTr="00974158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Временной период</w:t>
            </w:r>
          </w:p>
          <w:p w:rsidR="00BF003E" w:rsidRPr="008572DD" w:rsidRDefault="00BF003E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Блоки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 Компоненты (формы и методы работы)</w:t>
            </w:r>
          </w:p>
        </w:tc>
      </w:tr>
      <w:tr w:rsidR="00BF003E" w:rsidRPr="008572DD" w:rsidTr="00974158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30A86" w:rsidRPr="008572DD" w:rsidRDefault="00BF003E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1-я неделя </w:t>
            </w:r>
            <w:r w:rsidR="00530A86"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«Герб Российской Федерации»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530A86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«Знакомство с гербом РФ»</w:t>
            </w: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30A86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Продолжать развивать в детях чувство гражданственности.</w:t>
            </w:r>
          </w:p>
          <w:p w:rsidR="00530A86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Дать детям представление о гербе, как государственной символике страны.</w:t>
            </w:r>
          </w:p>
          <w:p w:rsidR="00530A86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Учить отличать герб Российской Федерации от гербов других стран.</w:t>
            </w:r>
          </w:p>
          <w:p w:rsidR="00BF003E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Объяснить обозначение цветов и составляющих частей герба.</w:t>
            </w: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30A86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Беседа с применением </w:t>
            </w:r>
            <w:proofErr w:type="spellStart"/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мультимедийного</w:t>
            </w:r>
            <w:proofErr w:type="spellEnd"/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оборудования (презентации),</w:t>
            </w:r>
          </w:p>
          <w:p w:rsidR="00530A86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Просмотр фотоальбома «Гербы мира».</w:t>
            </w:r>
          </w:p>
          <w:p w:rsidR="00530A86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Участие в групповом семейном конкурсе </w:t>
            </w: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«Герб моей семьи»</w:t>
            </w:r>
          </w:p>
          <w:p w:rsidR="00BF003E" w:rsidRPr="008572DD" w:rsidRDefault="00530A86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Игры дидактической направленности.</w:t>
            </w:r>
          </w:p>
        </w:tc>
      </w:tr>
      <w:tr w:rsidR="00BF003E" w:rsidRPr="008572DD" w:rsidTr="00974158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2-я неделя 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974158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Деловая игра для детей   «Хочу все знать»</w:t>
            </w: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158" w:rsidRPr="008572DD" w:rsidRDefault="00BF003E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74158"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Подвести итог деятельности посредством игровой деятельности.</w:t>
            </w:r>
          </w:p>
          <w:p w:rsidR="00974158" w:rsidRPr="008572DD" w:rsidRDefault="00974158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Привлечь родителей к организации данного мероприятия.</w:t>
            </w:r>
          </w:p>
          <w:p w:rsidR="00974158" w:rsidRPr="008572DD" w:rsidRDefault="00974158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Закрепить представления детей о гербе РФ.</w:t>
            </w:r>
          </w:p>
          <w:p w:rsidR="00530A86" w:rsidRPr="008572DD" w:rsidRDefault="00974158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Определить уровень освоения информации детьми.</w:t>
            </w:r>
          </w:p>
          <w:p w:rsidR="00BF003E" w:rsidRPr="008572DD" w:rsidRDefault="00BF003E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74158" w:rsidRPr="008572DD" w:rsidRDefault="00974158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стихов о Родине.</w:t>
            </w:r>
          </w:p>
          <w:p w:rsidR="00974158" w:rsidRPr="008572DD" w:rsidRDefault="00974158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защиты герба своей семьи победителями внутригруппового семейного  конкурса «Герб моей семьи».</w:t>
            </w:r>
          </w:p>
          <w:p w:rsidR="00974158" w:rsidRPr="008572DD" w:rsidRDefault="00974158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зала соответственно теме игры.</w:t>
            </w:r>
          </w:p>
          <w:p w:rsidR="00BF003E" w:rsidRPr="008572DD" w:rsidRDefault="00974158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грамот и памятных призов для участников игры.</w:t>
            </w:r>
          </w:p>
        </w:tc>
      </w:tr>
      <w:tr w:rsidR="00BF003E" w:rsidRPr="008572DD" w:rsidTr="00974158">
        <w:trPr>
          <w:tblCellSpacing w:w="0" w:type="dxa"/>
        </w:trPr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03E" w:rsidRPr="008572DD" w:rsidRDefault="00BF003E" w:rsidP="008572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003E" w:rsidRPr="008572DD" w:rsidRDefault="00BF003E" w:rsidP="008572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003E" w:rsidRPr="008572DD" w:rsidRDefault="00BF003E" w:rsidP="008572DD">
      <w:pPr>
        <w:pStyle w:val="c2"/>
        <w:spacing w:line="360" w:lineRule="auto"/>
        <w:rPr>
          <w:b/>
        </w:rPr>
      </w:pPr>
      <w:r w:rsidRPr="008572DD">
        <w:rPr>
          <w:rStyle w:val="c0"/>
          <w:b/>
        </w:rPr>
        <w:t>Основной этап</w:t>
      </w:r>
      <w:r w:rsidR="00200C38" w:rsidRPr="008572DD">
        <w:rPr>
          <w:rStyle w:val="c0"/>
          <w:b/>
        </w:rPr>
        <w:t>:</w:t>
      </w:r>
    </w:p>
    <w:p w:rsidR="00BF003E" w:rsidRPr="008572DD" w:rsidRDefault="00BF003E" w:rsidP="008572DD">
      <w:pPr>
        <w:pStyle w:val="c2"/>
        <w:spacing w:line="360" w:lineRule="auto"/>
      </w:pPr>
      <w:r w:rsidRPr="008572DD">
        <w:rPr>
          <w:rStyle w:val="c1"/>
        </w:rPr>
        <w:t>Мероприятия по работе с детьми: Беседа «Наш дом - Россия»</w:t>
      </w:r>
      <w:r w:rsidR="00974158" w:rsidRPr="008572DD">
        <w:rPr>
          <w:rStyle w:val="c1"/>
        </w:rPr>
        <w:t>, «Символ России - герб», «Герб Новосибирской области», «Герб Барабинска».</w:t>
      </w:r>
      <w:r w:rsidRPr="008572DD">
        <w:rPr>
          <w:rStyle w:val="c1"/>
        </w:rPr>
        <w:t xml:space="preserve"> Чтение художественной литературы «Георгий Победоносец» и стихотворений о Родине.</w:t>
      </w:r>
    </w:p>
    <w:p w:rsidR="00BF003E" w:rsidRPr="008572DD" w:rsidRDefault="00BF003E" w:rsidP="008572DD">
      <w:pPr>
        <w:pStyle w:val="c2"/>
        <w:spacing w:line="360" w:lineRule="auto"/>
      </w:pPr>
      <w:r w:rsidRPr="008572DD">
        <w:rPr>
          <w:rStyle w:val="c1"/>
        </w:rPr>
        <w:t>Рассматривание иллюстраций с последующим обсуждением.</w:t>
      </w:r>
    </w:p>
    <w:p w:rsidR="00BF003E" w:rsidRPr="008572DD" w:rsidRDefault="00BF003E" w:rsidP="008572DD">
      <w:pPr>
        <w:pStyle w:val="c2"/>
        <w:spacing w:line="360" w:lineRule="auto"/>
      </w:pPr>
      <w:r w:rsidRPr="008572DD">
        <w:rPr>
          <w:rStyle w:val="c1"/>
        </w:rPr>
        <w:t>Прослушивание гимна Российской Федерации сл. С.В. Михалкова, А.В. Александрова</w:t>
      </w:r>
    </w:p>
    <w:p w:rsidR="00BF003E" w:rsidRPr="008572DD" w:rsidRDefault="00BF003E" w:rsidP="008572DD">
      <w:pPr>
        <w:pStyle w:val="c2"/>
        <w:spacing w:line="360" w:lineRule="auto"/>
      </w:pPr>
      <w:r w:rsidRPr="008572DD">
        <w:rPr>
          <w:rStyle w:val="c1"/>
        </w:rPr>
        <w:t xml:space="preserve">Дидактическая игра «Собери </w:t>
      </w:r>
      <w:r w:rsidR="00974158" w:rsidRPr="008572DD">
        <w:rPr>
          <w:rStyle w:val="c1"/>
        </w:rPr>
        <w:t>герб</w:t>
      </w:r>
      <w:r w:rsidRPr="008572DD">
        <w:rPr>
          <w:rStyle w:val="c1"/>
        </w:rPr>
        <w:t>»</w:t>
      </w:r>
    </w:p>
    <w:p w:rsidR="00BF003E" w:rsidRPr="008572DD" w:rsidRDefault="00BF003E" w:rsidP="008572DD">
      <w:pPr>
        <w:pStyle w:val="c2"/>
        <w:spacing w:line="360" w:lineRule="auto"/>
      </w:pPr>
      <w:r w:rsidRPr="008572DD">
        <w:rPr>
          <w:rStyle w:val="c1"/>
        </w:rPr>
        <w:lastRenderedPageBreak/>
        <w:t>Физкультминутка «С лентами» - дети с лентами исполняют танцевальные движения.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Рассматривание иллюстраций и картин о государственных </w:t>
      </w:r>
      <w:r w:rsidRPr="008572DD">
        <w:rPr>
          <w:rStyle w:val="a4"/>
          <w:b w:val="0"/>
        </w:rPr>
        <w:t>символах</w:t>
      </w:r>
      <w:r w:rsidRPr="008572DD">
        <w:rPr>
          <w:b/>
        </w:rPr>
        <w:t xml:space="preserve"> </w:t>
      </w:r>
      <w:r w:rsidRPr="008572DD">
        <w:t>Российской Федерации.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- Дидактическая игра </w:t>
      </w:r>
      <w:r w:rsidRPr="008572DD">
        <w:rPr>
          <w:iCs/>
        </w:rPr>
        <w:t>«Найди</w:t>
      </w:r>
      <w:r w:rsidR="00974158" w:rsidRPr="008572DD">
        <w:rPr>
          <w:iCs/>
        </w:rPr>
        <w:t xml:space="preserve"> герб</w:t>
      </w:r>
      <w:r w:rsidRPr="008572DD">
        <w:rPr>
          <w:iCs/>
        </w:rPr>
        <w:t>»</w:t>
      </w:r>
      <w:r w:rsidRPr="008572DD">
        <w:t xml:space="preserve">, </w:t>
      </w:r>
      <w:r w:rsidRPr="008572DD">
        <w:rPr>
          <w:iCs/>
        </w:rPr>
        <w:t>«Исправь ошибку»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- Подвижная игра </w:t>
      </w:r>
      <w:r w:rsidRPr="008572DD">
        <w:rPr>
          <w:iCs/>
        </w:rPr>
        <w:t>«Ра</w:t>
      </w:r>
      <w:r w:rsidR="00974158" w:rsidRPr="008572DD">
        <w:rPr>
          <w:iCs/>
        </w:rPr>
        <w:t>з, два, три»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>-</w:t>
      </w:r>
      <w:r w:rsidR="00974158" w:rsidRPr="008572DD">
        <w:t xml:space="preserve"> Прослушивание гимна России</w:t>
      </w:r>
      <w:proofErr w:type="gramStart"/>
      <w:r w:rsidR="00974158" w:rsidRPr="008572DD">
        <w:t xml:space="preserve"> </w:t>
      </w:r>
      <w:r w:rsidRPr="008572DD">
        <w:t>,</w:t>
      </w:r>
      <w:proofErr w:type="gramEnd"/>
      <w:r w:rsidRPr="008572DD">
        <w:t xml:space="preserve"> музыкальная игра </w:t>
      </w:r>
      <w:r w:rsidRPr="008572DD">
        <w:rPr>
          <w:iCs/>
        </w:rPr>
        <w:t>«Угадай мелодию!»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- Выполнение аппликации </w:t>
      </w:r>
      <w:r w:rsidRPr="008572DD">
        <w:rPr>
          <w:iCs/>
        </w:rPr>
        <w:t>«</w:t>
      </w:r>
      <w:r w:rsidR="00974158" w:rsidRPr="008572DD">
        <w:rPr>
          <w:iCs/>
        </w:rPr>
        <w:t>Герб группы</w:t>
      </w:r>
      <w:r w:rsidRPr="008572DD">
        <w:rPr>
          <w:iCs/>
        </w:rPr>
        <w:t>»</w:t>
      </w:r>
      <w:r w:rsidRPr="008572DD">
        <w:t>.</w:t>
      </w:r>
    </w:p>
    <w:p w:rsidR="00660101" w:rsidRPr="008572DD" w:rsidRDefault="00200C38" w:rsidP="008572DD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572DD">
        <w:rPr>
          <w:rFonts w:ascii="Times New Roman" w:hAnsi="Times New Roman" w:cs="Times New Roman"/>
          <w:sz w:val="24"/>
          <w:szCs w:val="24"/>
        </w:rPr>
        <w:t>-</w:t>
      </w:r>
      <w:r w:rsidR="00BF003E" w:rsidRPr="008572DD">
        <w:rPr>
          <w:rFonts w:ascii="Times New Roman" w:hAnsi="Times New Roman" w:cs="Times New Roman"/>
          <w:sz w:val="24"/>
          <w:szCs w:val="24"/>
        </w:rPr>
        <w:t xml:space="preserve">Буклет </w:t>
      </w:r>
      <w:r w:rsidR="00BF003E" w:rsidRPr="008572DD">
        <w:rPr>
          <w:rFonts w:ascii="Times New Roman" w:hAnsi="Times New Roman" w:cs="Times New Roman"/>
          <w:iCs/>
          <w:sz w:val="24"/>
          <w:szCs w:val="24"/>
        </w:rPr>
        <w:t>«Воспитание патриотизма»</w:t>
      </w:r>
    </w:p>
    <w:p w:rsidR="00200C38" w:rsidRPr="008572DD" w:rsidRDefault="00200C38" w:rsidP="008572DD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572DD">
        <w:rPr>
          <w:rFonts w:ascii="Times New Roman" w:hAnsi="Times New Roman" w:cs="Times New Roman"/>
          <w:iCs/>
          <w:sz w:val="24"/>
          <w:szCs w:val="24"/>
        </w:rPr>
        <w:t>-Конкурс «Герб моей семьи»</w:t>
      </w:r>
    </w:p>
    <w:p w:rsidR="00200C38" w:rsidRPr="008572DD" w:rsidRDefault="00200C38" w:rsidP="008572DD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572DD">
        <w:rPr>
          <w:rFonts w:ascii="Times New Roman" w:hAnsi="Times New Roman" w:cs="Times New Roman"/>
          <w:iCs/>
          <w:sz w:val="24"/>
          <w:szCs w:val="24"/>
        </w:rPr>
        <w:t>-Деловая игра «Хочу все знать»</w:t>
      </w:r>
    </w:p>
    <w:p w:rsidR="00660101" w:rsidRPr="008572DD" w:rsidRDefault="00660101" w:rsidP="008572DD">
      <w:pPr>
        <w:pStyle w:val="c2"/>
        <w:spacing w:line="360" w:lineRule="auto"/>
        <w:rPr>
          <w:b/>
        </w:rPr>
      </w:pPr>
      <w:r w:rsidRPr="008572DD">
        <w:rPr>
          <w:rStyle w:val="c4"/>
          <w:b/>
        </w:rPr>
        <w:t>Достигнутые результаты:</w:t>
      </w:r>
    </w:p>
    <w:p w:rsidR="00200C38" w:rsidRPr="008572DD" w:rsidRDefault="00660101" w:rsidP="008572DD">
      <w:pPr>
        <w:pStyle w:val="a3"/>
        <w:spacing w:line="360" w:lineRule="auto"/>
      </w:pPr>
      <w:r w:rsidRPr="008572DD">
        <w:t xml:space="preserve"> - У дошкольников сформированы представления о гербе, флаге и гимне </w:t>
      </w:r>
      <w:r w:rsidRPr="008572DD">
        <w:rPr>
          <w:rStyle w:val="a4"/>
          <w:b w:val="0"/>
        </w:rPr>
        <w:t>нашей страны</w:t>
      </w:r>
      <w:r w:rsidR="00200C38" w:rsidRPr="008572DD">
        <w:t xml:space="preserve">- </w:t>
      </w:r>
    </w:p>
    <w:p w:rsidR="00200C38" w:rsidRPr="008572DD" w:rsidRDefault="00200C38" w:rsidP="008572DD">
      <w:pPr>
        <w:pStyle w:val="a3"/>
        <w:spacing w:line="360" w:lineRule="auto"/>
        <w:rPr>
          <w:rStyle w:val="a4"/>
          <w:b w:val="0"/>
          <w:bCs w:val="0"/>
        </w:rPr>
      </w:pPr>
      <w:r w:rsidRPr="008572DD">
        <w:t>Дети применяют полученные знания о гербе, флаге и гимне Российской Федерации в ходе общения в игровых и жизненных ситуациях.</w:t>
      </w:r>
    </w:p>
    <w:p w:rsidR="00660101" w:rsidRPr="008572DD" w:rsidRDefault="00200C38" w:rsidP="008572DD">
      <w:pPr>
        <w:pStyle w:val="c2"/>
        <w:spacing w:line="360" w:lineRule="auto"/>
      </w:pPr>
      <w:r w:rsidRPr="008572DD">
        <w:rPr>
          <w:rStyle w:val="c0"/>
        </w:rPr>
        <w:t>- рост познавательной активности детей, повышение активности родителей в делах группы.</w:t>
      </w:r>
    </w:p>
    <w:p w:rsidR="00660101" w:rsidRPr="008572DD" w:rsidRDefault="00660101" w:rsidP="008572DD">
      <w:pPr>
        <w:pStyle w:val="a3"/>
        <w:spacing w:line="360" w:lineRule="auto"/>
      </w:pPr>
      <w:r w:rsidRPr="008572DD">
        <w:t xml:space="preserve">- Созданы условия в группе и ДОУ для расширения представлений у детей о государственной </w:t>
      </w:r>
      <w:r w:rsidRPr="008572DD">
        <w:rPr>
          <w:rStyle w:val="a4"/>
          <w:b w:val="0"/>
        </w:rPr>
        <w:t>символике</w:t>
      </w:r>
      <w:r w:rsidRPr="008572DD">
        <w:t xml:space="preserve"> России.</w:t>
      </w:r>
    </w:p>
    <w:p w:rsidR="00660101" w:rsidRPr="008572DD" w:rsidRDefault="00660101" w:rsidP="008572DD">
      <w:pPr>
        <w:pStyle w:val="a3"/>
        <w:spacing w:line="360" w:lineRule="auto"/>
        <w:rPr>
          <w:b/>
        </w:rPr>
      </w:pPr>
      <w:r w:rsidRPr="008572DD">
        <w:rPr>
          <w:b/>
        </w:rPr>
        <w:t xml:space="preserve"> Перспективы дальнейшего развития </w:t>
      </w:r>
      <w:r w:rsidRPr="008572DD">
        <w:rPr>
          <w:rStyle w:val="a4"/>
        </w:rPr>
        <w:t>проекта:</w:t>
      </w:r>
    </w:p>
    <w:p w:rsidR="00660101" w:rsidRPr="008572DD" w:rsidRDefault="00660101" w:rsidP="008572DD">
      <w:pPr>
        <w:pStyle w:val="a3"/>
        <w:spacing w:line="360" w:lineRule="auto"/>
      </w:pPr>
      <w:r w:rsidRPr="008572DD">
        <w:t xml:space="preserve">Участие в данном творческом </w:t>
      </w:r>
      <w:r w:rsidRPr="008572DD">
        <w:rPr>
          <w:rStyle w:val="a4"/>
          <w:b w:val="0"/>
        </w:rPr>
        <w:t>проекте</w:t>
      </w:r>
      <w:r w:rsidRPr="008572DD">
        <w:t xml:space="preserve"> позволило расширить свой профессиональный опыт, найти необычные способы взаимодействия с детьми и их </w:t>
      </w:r>
      <w:r w:rsidRPr="008572DD">
        <w:rPr>
          <w:rStyle w:val="a4"/>
          <w:b w:val="0"/>
        </w:rPr>
        <w:t>родителями</w:t>
      </w:r>
      <w:r w:rsidRPr="008572DD">
        <w:t>.</w:t>
      </w:r>
    </w:p>
    <w:p w:rsidR="00660101" w:rsidRPr="008572DD" w:rsidRDefault="00660101" w:rsidP="008572DD">
      <w:pPr>
        <w:pStyle w:val="a3"/>
        <w:spacing w:line="360" w:lineRule="auto"/>
      </w:pPr>
      <w:r w:rsidRPr="008572DD">
        <w:t xml:space="preserve">Таким образом, формирование представлений о государственной </w:t>
      </w:r>
      <w:r w:rsidRPr="008572DD">
        <w:rPr>
          <w:rStyle w:val="a4"/>
          <w:b w:val="0"/>
        </w:rPr>
        <w:t>символике</w:t>
      </w:r>
      <w:r w:rsidRPr="008572DD">
        <w:t xml:space="preserve"> России у детей старшего дошкольного возраста – это необходимый процесс, которым управляет </w:t>
      </w:r>
      <w:r w:rsidRPr="008572DD">
        <w:rPr>
          <w:rStyle w:val="a4"/>
          <w:b w:val="0"/>
        </w:rPr>
        <w:t>педагог</w:t>
      </w:r>
      <w:r w:rsidRPr="008572DD">
        <w:t xml:space="preserve">, используя в своей деятельности все возможности процесса обучения, учитывая при этом возрастные и </w:t>
      </w:r>
      <w:proofErr w:type="spellStart"/>
      <w:r w:rsidRPr="008572DD">
        <w:t>психологофизические</w:t>
      </w:r>
      <w:proofErr w:type="spellEnd"/>
      <w:r w:rsidRPr="008572DD">
        <w:t xml:space="preserve"> особенности дошкольников.</w:t>
      </w:r>
    </w:p>
    <w:p w:rsidR="00664CF4" w:rsidRPr="008572DD" w:rsidRDefault="00664CF4" w:rsidP="008572DD">
      <w:pPr>
        <w:pStyle w:val="a3"/>
        <w:spacing w:line="360" w:lineRule="auto"/>
        <w:rPr>
          <w:b/>
        </w:rPr>
      </w:pPr>
      <w:r w:rsidRPr="008572DD">
        <w:rPr>
          <w:b/>
          <w:u w:val="single"/>
        </w:rPr>
        <w:lastRenderedPageBreak/>
        <w:t>Методическое обеспечение</w:t>
      </w:r>
      <w:r w:rsidRPr="008572DD">
        <w:rPr>
          <w:b/>
        </w:rPr>
        <w:t>: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1. </w:t>
      </w:r>
      <w:proofErr w:type="gramStart"/>
      <w:r w:rsidRPr="008572DD">
        <w:t>Алешина</w:t>
      </w:r>
      <w:proofErr w:type="gramEnd"/>
      <w:r w:rsidRPr="008572DD">
        <w:t xml:space="preserve"> Н. В. Патриотическое воспитание дошкольников. - М.: ЦГЛ, 2005.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2. Антонов Ю. Е., Левина Л. В. Как научить детей любить </w:t>
      </w:r>
      <w:r w:rsidRPr="008572DD">
        <w:rPr>
          <w:rStyle w:val="a4"/>
          <w:b w:val="0"/>
        </w:rPr>
        <w:t>Родину - М</w:t>
      </w:r>
      <w:r w:rsidRPr="008572DD">
        <w:rPr>
          <w:b/>
        </w:rPr>
        <w:t>.</w:t>
      </w:r>
      <w:r w:rsidRPr="008572DD">
        <w:t xml:space="preserve"> ,2005.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3. </w:t>
      </w:r>
      <w:proofErr w:type="spellStart"/>
      <w:r w:rsidRPr="008572DD">
        <w:t>Бубенина</w:t>
      </w:r>
      <w:proofErr w:type="spellEnd"/>
      <w:r w:rsidRPr="008572DD">
        <w:t xml:space="preserve"> Н. В. Патриотическое воспитание в детских библиотеках. - М., 2001.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4. </w:t>
      </w:r>
      <w:r w:rsidR="00664CF4" w:rsidRPr="008572DD">
        <w:t xml:space="preserve">Дошкольное воспитание. Издательский Дом </w:t>
      </w:r>
      <w:r w:rsidR="00664CF4" w:rsidRPr="008572DD">
        <w:rPr>
          <w:i/>
          <w:iCs/>
        </w:rPr>
        <w:t>«ВОСПИТАНИЕ ДОШКОЛЬНИКА»</w:t>
      </w:r>
      <w:r w:rsidR="00664CF4" w:rsidRPr="008572DD">
        <w:t xml:space="preserve">, № 11, 2015. Ерохина Е. Л., Круглова Т. А. Государственные </w:t>
      </w:r>
      <w:r w:rsidR="00664CF4" w:rsidRPr="008572DD">
        <w:rPr>
          <w:rStyle w:val="a4"/>
          <w:b w:val="0"/>
        </w:rPr>
        <w:t>символы России</w:t>
      </w:r>
      <w:r w:rsidR="00664CF4" w:rsidRPr="008572DD">
        <w:rPr>
          <w:b/>
        </w:rPr>
        <w:t>:</w:t>
      </w:r>
      <w:r w:rsidR="00664CF4" w:rsidRPr="008572DD">
        <w:t xml:space="preserve"> флаг, герб, гимн. Альбом для занятий с детьми 5-7 лет. - М.: Издательство </w:t>
      </w:r>
      <w:r w:rsidR="00664CF4" w:rsidRPr="008572DD">
        <w:rPr>
          <w:i/>
          <w:iCs/>
        </w:rPr>
        <w:t>«</w:t>
      </w:r>
      <w:proofErr w:type="spellStart"/>
      <w:r w:rsidR="00664CF4" w:rsidRPr="008572DD">
        <w:rPr>
          <w:i/>
          <w:iCs/>
        </w:rPr>
        <w:t>Ювента</w:t>
      </w:r>
      <w:proofErr w:type="spellEnd"/>
      <w:r w:rsidR="00664CF4" w:rsidRPr="008572DD">
        <w:rPr>
          <w:i/>
          <w:iCs/>
        </w:rPr>
        <w:t>»</w:t>
      </w:r>
      <w:r w:rsidR="00664CF4" w:rsidRPr="008572DD">
        <w:t xml:space="preserve">, 2002. Жукова Р. А. Правовое воспитание. Старшая и подготовительная группа. Разработка занятий. Издание 2-е переработанное. – </w:t>
      </w:r>
      <w:r w:rsidR="00664CF4" w:rsidRPr="008572DD">
        <w:rPr>
          <w:u w:val="single"/>
        </w:rPr>
        <w:t>Волгоград</w:t>
      </w:r>
      <w:r w:rsidR="00664CF4" w:rsidRPr="008572DD">
        <w:t xml:space="preserve">: ИТД </w:t>
      </w:r>
      <w:r w:rsidR="00664CF4" w:rsidRPr="008572DD">
        <w:rPr>
          <w:i/>
          <w:iCs/>
        </w:rPr>
        <w:t>«Корифей»</w:t>
      </w:r>
      <w:r w:rsidR="00664CF4" w:rsidRPr="008572DD">
        <w:t>, 2010.</w:t>
      </w:r>
    </w:p>
    <w:p w:rsidR="00664CF4" w:rsidRPr="008572DD" w:rsidRDefault="00BF003E" w:rsidP="008572DD">
      <w:pPr>
        <w:pStyle w:val="a3"/>
        <w:spacing w:line="360" w:lineRule="auto"/>
      </w:pPr>
      <w:r w:rsidRPr="008572DD">
        <w:t xml:space="preserve">5. </w:t>
      </w:r>
      <w:r w:rsidR="00664CF4" w:rsidRPr="008572DD">
        <w:t xml:space="preserve">Калашников Г. В. Гербы и </w:t>
      </w:r>
      <w:r w:rsidR="00664CF4" w:rsidRPr="008572DD">
        <w:rPr>
          <w:rStyle w:val="a4"/>
          <w:b w:val="0"/>
        </w:rPr>
        <w:t>символы</w:t>
      </w:r>
      <w:r w:rsidR="00664CF4" w:rsidRPr="008572DD">
        <w:t>: История Российского герба. Альбом демонстративных картин. - СПб, Детство-Пресс. 2006.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6. </w:t>
      </w:r>
      <w:proofErr w:type="spellStart"/>
      <w:r w:rsidR="00664CF4" w:rsidRPr="008572DD">
        <w:t>Кондрыкинская</w:t>
      </w:r>
      <w:proofErr w:type="spellEnd"/>
      <w:r w:rsidR="00664CF4" w:rsidRPr="008572DD">
        <w:t xml:space="preserve"> Л. А. Занятия по патриотическому воспитанию в детском саду. - М., 2006.</w:t>
      </w:r>
    </w:p>
    <w:p w:rsidR="00BF003E" w:rsidRPr="008572DD" w:rsidRDefault="00BF003E" w:rsidP="008572DD">
      <w:pPr>
        <w:pStyle w:val="a3"/>
        <w:spacing w:line="360" w:lineRule="auto"/>
      </w:pPr>
      <w:r w:rsidRPr="008572DD">
        <w:t xml:space="preserve">7. </w:t>
      </w:r>
      <w:r w:rsidR="00664CF4" w:rsidRPr="008572DD">
        <w:t>Ривина Е. Знакомим дошкольников и младших школьников с гербом и флагом России. - М., 2002</w:t>
      </w:r>
    </w:p>
    <w:p w:rsidR="00EA222D" w:rsidRPr="008572DD" w:rsidRDefault="00EA222D" w:rsidP="008572D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222D" w:rsidRDefault="00EA222D" w:rsidP="008572DD">
      <w:pPr>
        <w:rPr>
          <w:rFonts w:ascii="Times New Roman" w:hAnsi="Times New Roman" w:cs="Times New Roman"/>
          <w:sz w:val="28"/>
          <w:szCs w:val="28"/>
        </w:rPr>
      </w:pPr>
    </w:p>
    <w:p w:rsidR="008572DD" w:rsidRDefault="008572DD" w:rsidP="008572DD">
      <w:pPr>
        <w:rPr>
          <w:rFonts w:ascii="Times New Roman" w:hAnsi="Times New Roman" w:cs="Times New Roman"/>
          <w:sz w:val="28"/>
          <w:szCs w:val="28"/>
        </w:rPr>
      </w:pPr>
    </w:p>
    <w:p w:rsidR="008572DD" w:rsidRDefault="008572DD" w:rsidP="008572DD">
      <w:pPr>
        <w:rPr>
          <w:rFonts w:ascii="Times New Roman" w:hAnsi="Times New Roman" w:cs="Times New Roman"/>
          <w:sz w:val="28"/>
          <w:szCs w:val="28"/>
        </w:rPr>
      </w:pPr>
    </w:p>
    <w:p w:rsid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003E" w:rsidRPr="00EA222D" w:rsidRDefault="00EA222D" w:rsidP="00EA222D">
      <w:pPr>
        <w:jc w:val="right"/>
        <w:rPr>
          <w:rFonts w:ascii="Times New Roman" w:hAnsi="Times New Roman" w:cs="Times New Roman"/>
          <w:sz w:val="28"/>
          <w:szCs w:val="28"/>
        </w:rPr>
      </w:pPr>
      <w:r w:rsidRPr="00EA222D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>
        <w:rPr>
          <w:rFonts w:ascii="Times New Roman" w:hAnsi="Times New Roman" w:cs="Times New Roman"/>
          <w:sz w:val="28"/>
          <w:szCs w:val="28"/>
        </w:rPr>
        <w:t xml:space="preserve"> «Герб группы»</w:t>
      </w:r>
    </w:p>
    <w:p w:rsidR="00BF003E" w:rsidRDefault="00EA222D" w:rsidP="00EA222D">
      <w:pPr>
        <w:ind w:left="-1276"/>
      </w:pPr>
      <w:r w:rsidRPr="00EA222D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9pt;height:205.95pt" o:ole="">
            <v:imagedata r:id="rId5" o:title=""/>
          </v:shape>
          <o:OLEObject Type="Embed" ProgID="PowerPoint.Slide.12" ShapeID="_x0000_i1025" DrawAspect="Content" ObjectID="_1772466577" r:id="rId6"/>
        </w:object>
      </w:r>
      <w:r w:rsidRPr="00EA222D">
        <w:rPr>
          <w:noProof/>
          <w:lang w:eastAsia="ru-RU"/>
        </w:rPr>
        <w:t xml:space="preserve"> </w:t>
      </w:r>
      <w:r w:rsidRPr="00EA222D">
        <w:rPr>
          <w:noProof/>
          <w:lang w:eastAsia="ru-RU"/>
        </w:rPr>
        <w:drawing>
          <wp:inline distT="0" distB="0" distL="0" distR="0">
            <wp:extent cx="3581400" cy="2828925"/>
            <wp:effectExtent l="19050" t="0" r="0" b="0"/>
            <wp:docPr id="1" name="Рисунок 1" descr="DSCN2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DSCN23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28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22D" w:rsidRDefault="00EA222D" w:rsidP="00EA222D">
      <w:pPr>
        <w:ind w:left="-1276"/>
        <w:rPr>
          <w:noProof/>
          <w:lang w:eastAsia="ru-RU"/>
        </w:rPr>
      </w:pPr>
      <w:r w:rsidRPr="00EA222D">
        <w:rPr>
          <w:noProof/>
          <w:lang w:eastAsia="ru-RU"/>
        </w:rPr>
        <w:drawing>
          <wp:inline distT="0" distB="0" distL="0" distR="0">
            <wp:extent cx="3168650" cy="2035875"/>
            <wp:effectExtent l="19050" t="0" r="0" b="0"/>
            <wp:docPr id="2" name="Рисунок 2" descr="DSC0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4" descr="DSC019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0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22D">
        <w:rPr>
          <w:noProof/>
          <w:lang w:eastAsia="ru-RU"/>
        </w:rPr>
        <w:t xml:space="preserve"> </w:t>
      </w:r>
      <w:r w:rsidRPr="00EA222D">
        <w:rPr>
          <w:noProof/>
          <w:lang w:eastAsia="ru-RU"/>
        </w:rPr>
        <w:drawing>
          <wp:inline distT="0" distB="0" distL="0" distR="0">
            <wp:extent cx="3092450" cy="2178997"/>
            <wp:effectExtent l="19050" t="0" r="0" b="0"/>
            <wp:docPr id="3" name="Рисунок 3" descr="DSC02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DSC025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17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DC5433" w:rsidP="00EA222D">
      <w:pPr>
        <w:ind w:left="-127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57785</wp:posOffset>
            </wp:positionV>
            <wp:extent cx="3418205" cy="2827655"/>
            <wp:effectExtent l="19050" t="0" r="0" b="0"/>
            <wp:wrapNone/>
            <wp:docPr id="9" name="Рисунок 9" descr="DSCN2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 descr="DSCN23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rPr>
          <w:noProof/>
          <w:lang w:eastAsia="ru-RU"/>
        </w:rPr>
      </w:pPr>
    </w:p>
    <w:p w:rsidR="00EA222D" w:rsidRDefault="00EA222D" w:rsidP="00EA222D">
      <w:pPr>
        <w:ind w:left="-127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22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№2 «Герб семьи»</w:t>
      </w:r>
    </w:p>
    <w:p w:rsidR="00EA222D" w:rsidRPr="00EA222D" w:rsidRDefault="00DC5433" w:rsidP="00EA222D">
      <w:pPr>
        <w:ind w:left="-1276"/>
        <w:jc w:val="right"/>
        <w:rPr>
          <w:rFonts w:ascii="Times New Roman" w:hAnsi="Times New Roman" w:cs="Times New Roman"/>
          <w:sz w:val="28"/>
          <w:szCs w:val="28"/>
        </w:rPr>
      </w:pPr>
      <w:r w:rsidRPr="00DC5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1448199</wp:posOffset>
            </wp:positionH>
            <wp:positionV relativeFrom="paragraph">
              <wp:posOffset>5818490</wp:posOffset>
            </wp:positionV>
            <wp:extent cx="2448811" cy="2700670"/>
            <wp:effectExtent l="19050" t="0" r="8639" b="0"/>
            <wp:wrapNone/>
            <wp:docPr id="8" name="Рисунок 8" descr="Изображение 4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4" descr="Изображение 45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11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2756535</wp:posOffset>
            </wp:positionV>
            <wp:extent cx="2409825" cy="2543175"/>
            <wp:effectExtent l="19050" t="0" r="9525" b="0"/>
            <wp:wrapNone/>
            <wp:docPr id="7" name="Рисунок 7" descr="Изображение 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 descr="Изображение 45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5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2899410</wp:posOffset>
            </wp:positionV>
            <wp:extent cx="2867025" cy="2247900"/>
            <wp:effectExtent l="19050" t="0" r="9525" b="0"/>
            <wp:wrapNone/>
            <wp:docPr id="6" name="Рисунок 6" descr="Изображение 4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4" descr="Изображение 45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22D" w:rsidRPr="00EA2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165735</wp:posOffset>
            </wp:positionV>
            <wp:extent cx="2913380" cy="2295525"/>
            <wp:effectExtent l="19050" t="0" r="1270" b="0"/>
            <wp:wrapNone/>
            <wp:docPr id="5" name="Рисунок 5" descr="Изображение 4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4" descr="Изображение 45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22D" w:rsidRPr="00EA2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89535</wp:posOffset>
            </wp:positionV>
            <wp:extent cx="3005455" cy="2371725"/>
            <wp:effectExtent l="19050" t="0" r="4445" b="0"/>
            <wp:wrapNone/>
            <wp:docPr id="4" name="Рисунок 4" descr="Изображение 4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4" descr="Изображение 45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222D" w:rsidRPr="00EA222D" w:rsidSect="00687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B78CF"/>
    <w:multiLevelType w:val="multilevel"/>
    <w:tmpl w:val="BF88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C9633C"/>
    <w:multiLevelType w:val="multilevel"/>
    <w:tmpl w:val="8FF6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462A6"/>
    <w:rsid w:val="00026AED"/>
    <w:rsid w:val="00200C38"/>
    <w:rsid w:val="002A2AF6"/>
    <w:rsid w:val="002E165E"/>
    <w:rsid w:val="00530A86"/>
    <w:rsid w:val="00660101"/>
    <w:rsid w:val="00664CF4"/>
    <w:rsid w:val="0068711A"/>
    <w:rsid w:val="008572DD"/>
    <w:rsid w:val="00876470"/>
    <w:rsid w:val="00974158"/>
    <w:rsid w:val="00996F58"/>
    <w:rsid w:val="0099707D"/>
    <w:rsid w:val="00A547C3"/>
    <w:rsid w:val="00B1285A"/>
    <w:rsid w:val="00B327B6"/>
    <w:rsid w:val="00BA68F0"/>
    <w:rsid w:val="00BC7D0D"/>
    <w:rsid w:val="00BF003E"/>
    <w:rsid w:val="00CF4562"/>
    <w:rsid w:val="00DB4AE4"/>
    <w:rsid w:val="00DC5433"/>
    <w:rsid w:val="00E462A6"/>
    <w:rsid w:val="00EA2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11A"/>
  </w:style>
  <w:style w:type="paragraph" w:styleId="1">
    <w:name w:val="heading 1"/>
    <w:basedOn w:val="a"/>
    <w:link w:val="10"/>
    <w:uiPriority w:val="9"/>
    <w:qFormat/>
    <w:rsid w:val="00E462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0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2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46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46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62A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F00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BF0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003E"/>
  </w:style>
  <w:style w:type="character" w:customStyle="1" w:styleId="c4">
    <w:name w:val="c4"/>
    <w:basedOn w:val="a0"/>
    <w:rsid w:val="00BF003E"/>
  </w:style>
  <w:style w:type="character" w:customStyle="1" w:styleId="c7">
    <w:name w:val="c7"/>
    <w:basedOn w:val="a0"/>
    <w:rsid w:val="00BF003E"/>
  </w:style>
  <w:style w:type="character" w:customStyle="1" w:styleId="c1">
    <w:name w:val="c1"/>
    <w:basedOn w:val="a0"/>
    <w:rsid w:val="00BF003E"/>
  </w:style>
  <w:style w:type="paragraph" w:styleId="a5">
    <w:name w:val="List Paragraph"/>
    <w:basedOn w:val="a"/>
    <w:uiPriority w:val="34"/>
    <w:qFormat/>
    <w:rsid w:val="00BF003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4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2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6</cp:revision>
  <dcterms:created xsi:type="dcterms:W3CDTF">2017-11-22T15:37:00Z</dcterms:created>
  <dcterms:modified xsi:type="dcterms:W3CDTF">2024-03-20T13:03:00Z</dcterms:modified>
</cp:coreProperties>
</file>