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BF" w:rsidRPr="0066074A" w:rsidRDefault="008327BF" w:rsidP="0083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66074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</w:t>
      </w:r>
    </w:p>
    <w:p w:rsidR="008327BF" w:rsidRPr="0066074A" w:rsidRDefault="008327BF" w:rsidP="0083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учреждение - детский сад комбинированного вида № 3</w:t>
      </w:r>
    </w:p>
    <w:p w:rsidR="008327BF" w:rsidRPr="0066074A" w:rsidRDefault="008327BF" w:rsidP="00832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74A">
        <w:rPr>
          <w:rFonts w:ascii="Times New Roman" w:hAnsi="Times New Roman" w:cs="Times New Roman"/>
          <w:sz w:val="28"/>
          <w:szCs w:val="28"/>
        </w:rPr>
        <w:t>Барабинского района Новосибирской области</w:t>
      </w:r>
    </w:p>
    <w:p w:rsidR="008327BF" w:rsidRDefault="008327BF" w:rsidP="008327B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Воспитатель ВКК</w:t>
      </w:r>
    </w:p>
    <w:p w:rsidR="008327BF" w:rsidRPr="006A58D4" w:rsidRDefault="008327BF" w:rsidP="008327BF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Чечулина И.В.</w:t>
      </w:r>
    </w:p>
    <w:p w:rsidR="00E0773E" w:rsidRDefault="00E0773E" w:rsidP="00E0773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773E" w:rsidRDefault="00E93173" w:rsidP="008327BF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931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<v:fill o:detectmouseclick="t"/>
            <v:textbox style="mso-fit-shape-to-text:t">
              <w:txbxContent>
                <w:p w:rsidR="00E0773E" w:rsidRPr="008327BF" w:rsidRDefault="00E0773E" w:rsidP="00E0773E">
                  <w:pPr>
                    <w:pStyle w:val="a5"/>
                    <w:shd w:val="clear" w:color="auto" w:fill="FFFFFF"/>
                    <w:spacing w:after="0"/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8327BF">
                    <w:rPr>
                      <w:b/>
                      <w:bCs/>
                      <w:color w:val="0070C0"/>
                      <w:sz w:val="48"/>
                      <w:szCs w:val="48"/>
                    </w:rPr>
                    <w:t>Игры для р</w:t>
                  </w:r>
                  <w:r w:rsidR="008327BF" w:rsidRPr="008327BF">
                    <w:rPr>
                      <w:b/>
                      <w:bCs/>
                      <w:color w:val="0070C0"/>
                      <w:sz w:val="48"/>
                      <w:szCs w:val="48"/>
                    </w:rPr>
                    <w:t>азвития доброты и сопереживания</w:t>
                  </w:r>
                </w:p>
              </w:txbxContent>
            </v:textbox>
            <w10:wrap type="square"/>
          </v:shape>
        </w:pic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Развитие эмоционального интеллекта у самых маленьких.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Доброта — готовность помочь маленьким, нуждающимся и слабым. Дети изначально (как правило) не добры и эгоцентричны, поэтому воспитание доброты, хотя бы </w:t>
      </w:r>
      <w:proofErr w:type="gramStart"/>
      <w:r w:rsidRPr="008327BF">
        <w:rPr>
          <w:sz w:val="28"/>
          <w:szCs w:val="28"/>
        </w:rPr>
        <w:t>и</w:t>
      </w:r>
      <w:proofErr w:type="gramEnd"/>
      <w:r w:rsidRPr="008327BF">
        <w:rPr>
          <w:sz w:val="28"/>
          <w:szCs w:val="28"/>
        </w:rPr>
        <w:t xml:space="preserve"> как и шаблонного поведения, является шагом вперед в направлении социализации ребенка.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 детстве и юношестве доброта — одно из самых надежных средств обращения ребенка и подростка к миру другого человека, воспитания отзывчивости и готовности к сотрудничеству.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i/>
          <w:iCs/>
          <w:sz w:val="28"/>
          <w:szCs w:val="28"/>
        </w:rPr>
        <w:t>Игры, развивающие нравственные качества ребенка!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bookmarkStart w:id="0" w:name="_GoBack"/>
      <w:r w:rsidRPr="008327BF">
        <w:rPr>
          <w:b/>
          <w:sz w:val="28"/>
          <w:szCs w:val="28"/>
          <w:u w:val="single"/>
        </w:rPr>
        <w:t>«Копилка добрых дел»</w:t>
      </w:r>
      <w:bookmarkEnd w:id="0"/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Вырежьте из цветной бумаги кружочки или сердечки. В конце каждого дня предложите ребенку положить в «копилку» столько кружочков, сколько добрых дел он сегодня совершил. Если малыш затрудняется, помогите ему найти это доброе дело даже в малейших положительных </w:t>
      </w:r>
      <w:r w:rsidRPr="008327BF">
        <w:rPr>
          <w:sz w:val="28"/>
          <w:szCs w:val="28"/>
        </w:rPr>
        <w:lastRenderedPageBreak/>
        <w:t>поступках. Такая игра будет стимулом у крохи совершать что-то хорошее.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Выбрасываем злость»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«Ласковые имена»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Игра коллективная, воспитывающая доброжелательное отношение одного ребенка к другому. Игроки должны встать в круг. Один из участников бросает мяч другому, называя его ласково по имени. Например: </w:t>
      </w:r>
      <w:proofErr w:type="spellStart"/>
      <w:r w:rsidRPr="008327BF">
        <w:rPr>
          <w:sz w:val="28"/>
          <w:szCs w:val="28"/>
        </w:rPr>
        <w:t>Сереженька</w:t>
      </w:r>
      <w:proofErr w:type="spellEnd"/>
      <w:r w:rsidRPr="008327BF">
        <w:rPr>
          <w:sz w:val="28"/>
          <w:szCs w:val="28"/>
        </w:rPr>
        <w:t>, Богданчик, Олечка и т.д. Второй игрок бросает следующему. Выигрывает тот, кто назвал больше ласковых имён.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«Комплименты»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Предложите детям сесть в круг лицом и взяться за руки. Каждый ребенок должен сказать что-то доброе и приятное своему соседу, сидящему рядом. Тот, кому предназначена похвала, говорит: «Спасибо, мне очень приятно». И дальше он говорит комплимент следующему ребенку. Когда малыш затрудняется что-то сказать, взрослый должен ему помочь найти нужные слова.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Пирамида любви»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Вспомните вместе с детьми о том, что все мы что-то любим. У кого-то это семья, у кого-то кукла, а некоторым 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</w:t>
      </w:r>
      <w:r w:rsidRPr="008327BF">
        <w:rPr>
          <w:sz w:val="28"/>
          <w:szCs w:val="28"/>
        </w:rPr>
        <w:lastRenderedPageBreak/>
        <w:t>кладет свою руку сверху. Таким образом, получилась целая пирамида.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0773E" w:rsidRPr="008327BF" w:rsidRDefault="00E0773E" w:rsidP="008327B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Развитие эмоционального интеллекта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у детей дошкольного возраста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Цветотерапия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327BF">
        <w:rPr>
          <w:b/>
          <w:i/>
          <w:iCs/>
          <w:sz w:val="28"/>
          <w:szCs w:val="28"/>
        </w:rPr>
        <w:t>Красный цвет.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Упражнение №1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страхов, инертности, апатии.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в пластиковые тарелки налить пальчиковую краску красного цвета. Под музыку мизинцами левой руки и правой руки ставить точки на листе бумаги. Спросите у ребенка: «На что похожа картина, которую вы нарисовали».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Игра№2 «Красный предмет в моей ладошке»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страхов, инертности, апатии.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закрой глаза и приготовь ладонь. Когда на твоей </w:t>
      </w:r>
      <w:proofErr w:type="gramStart"/>
      <w:r w:rsidRPr="008327BF">
        <w:rPr>
          <w:sz w:val="28"/>
          <w:szCs w:val="28"/>
        </w:rPr>
        <w:t>ладони</w:t>
      </w:r>
      <w:proofErr w:type="gramEnd"/>
      <w:r w:rsidRPr="008327BF">
        <w:rPr>
          <w:sz w:val="28"/>
          <w:szCs w:val="28"/>
        </w:rPr>
        <w:t xml:space="preserve"> окажется </w:t>
      </w:r>
      <w:proofErr w:type="gramStart"/>
      <w:r w:rsidRPr="008327BF">
        <w:rPr>
          <w:sz w:val="28"/>
          <w:szCs w:val="28"/>
        </w:rPr>
        <w:t>какой</w:t>
      </w:r>
      <w:proofErr w:type="gramEnd"/>
      <w:r w:rsidRPr="008327BF">
        <w:rPr>
          <w:sz w:val="28"/>
          <w:szCs w:val="28"/>
        </w:rPr>
        <w:t xml:space="preserve"> – то предмет, сожми кулачок.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i/>
          <w:iCs/>
          <w:sz w:val="28"/>
          <w:szCs w:val="28"/>
        </w:rPr>
        <w:t>(Взрослый кладет ребенку на ладонь небольшой предмет красного цвета.)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Открой глаза, но не раскрывай ладонь. Попробуй догадаться, что у тебя в ладони.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i/>
          <w:iCs/>
          <w:sz w:val="28"/>
          <w:szCs w:val="28"/>
        </w:rPr>
        <w:t>(Ребенок высказывает свои догадки)</w:t>
      </w:r>
      <w:r w:rsidRPr="008327BF">
        <w:rPr>
          <w:sz w:val="28"/>
          <w:szCs w:val="28"/>
        </w:rPr>
        <w:t>. Молодец! Теперь рассмотри свой предмет. Опиши, какой он.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i/>
          <w:iCs/>
          <w:sz w:val="28"/>
          <w:szCs w:val="28"/>
        </w:rPr>
        <w:t>(</w:t>
      </w:r>
      <w:proofErr w:type="gramStart"/>
      <w:r w:rsidRPr="008327BF">
        <w:rPr>
          <w:i/>
          <w:iCs/>
          <w:sz w:val="28"/>
          <w:szCs w:val="28"/>
        </w:rPr>
        <w:t>Крупный</w:t>
      </w:r>
      <w:proofErr w:type="gramEnd"/>
      <w:r w:rsidRPr="008327BF">
        <w:rPr>
          <w:i/>
          <w:iCs/>
          <w:sz w:val="28"/>
          <w:szCs w:val="28"/>
        </w:rPr>
        <w:t xml:space="preserve"> или мелкий, круглый, овальный, гладкий, шершавый, с рисунком, с дырочкой в середине и т. д.)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Упражнение №3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страхов, инертности, апатии.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подготовить кусочки бархатной бумаги и нитки мулине красного цвета, шерстяные нитки того же цвета. На листе бумаги нарисовать контур цветка. Под музыку наклеить подготовленные кусочки разных материалов на контур нарисованного цветка.</w:t>
      </w:r>
    </w:p>
    <w:p w:rsidR="008327BF" w:rsidRDefault="008327BF" w:rsidP="008327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Оранжевый цвет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lastRenderedPageBreak/>
        <w:t>Упражнение №1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застенчивости, замкнутости, скованности.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на плотный картон нанести клей, насыпать пшенную крупу, распределяя по всему листу, подождать, пока высохнет. Под музыку пальчиковой краской оранжево цвета раскрасить пшено.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Упражнение №2 Релаксация.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застенчивости, замкнутости, скованности.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педагог дает задание детям вырезать бабочек двух цветов: красного и желтого. После того как все вырезали своих бабочек, приступаем к раскрашиванию пальцами оранжево узора на бабочке. Молодцы! Закройте глаза и представьте себя большой бабочкой оранжево цвета. (Включается музыка). Рассмотрите ее </w:t>
      </w:r>
      <w:proofErr w:type="gramStart"/>
      <w:r w:rsidRPr="008327BF">
        <w:rPr>
          <w:sz w:val="28"/>
          <w:szCs w:val="28"/>
        </w:rPr>
        <w:t>получше</w:t>
      </w:r>
      <w:proofErr w:type="gramEnd"/>
      <w:r w:rsidRPr="008327BF">
        <w:rPr>
          <w:sz w:val="28"/>
          <w:szCs w:val="28"/>
        </w:rPr>
        <w:t>. По окончании музыки откройте глаза и пройдите за стол.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Мы с вами только что представляли себя оранжевыми бабочками. Сейчас мы будем вырезать бабочку из листа белой бумаги. Посмотрите, как это делается. (Взрослый объясняет и показывает технологии вырезания, смешивания двух цветов: красного и желтого</w:t>
      </w:r>
      <w:proofErr w:type="gramStart"/>
      <w:r w:rsidRPr="008327BF">
        <w:rPr>
          <w:sz w:val="28"/>
          <w:szCs w:val="28"/>
        </w:rPr>
        <w:t xml:space="preserve"> .</w:t>
      </w:r>
      <w:proofErr w:type="gramEnd"/>
      <w:r w:rsidRPr="008327BF">
        <w:rPr>
          <w:sz w:val="28"/>
          <w:szCs w:val="28"/>
        </w:rPr>
        <w:t>) После того как все вырезали своих бабочек, приступаем к раскрашиванию пальцами ора</w:t>
      </w:r>
      <w:r w:rsidR="008327BF">
        <w:rPr>
          <w:sz w:val="28"/>
          <w:szCs w:val="28"/>
        </w:rPr>
        <w:t>нжево узора на бабочке. Молодцы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sz w:val="28"/>
          <w:szCs w:val="28"/>
        </w:rPr>
      </w:pPr>
      <w:r w:rsidRPr="008327BF">
        <w:rPr>
          <w:b/>
          <w:i/>
          <w:iCs/>
          <w:sz w:val="28"/>
          <w:szCs w:val="28"/>
        </w:rPr>
        <w:t>Желтый цвет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Упражнение№1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гиперреактивности, формирование самоконтроля, повышение самооценки.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на листе акварельной бумаги нарисовать ветку мимозы. Из бархатной бумаги желтого цвета сделать конфетти. Под музыку наклеить конфетти на изображение </w:t>
      </w:r>
      <w:r w:rsidRPr="008327BF">
        <w:rPr>
          <w:sz w:val="28"/>
          <w:szCs w:val="28"/>
        </w:rPr>
        <w:lastRenderedPageBreak/>
        <w:t>ветки, ветку и листья раскрасить акварельной краской зеленого цвета.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Упражнение№2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гиперреактивности, формирование самоконтроля, повышение самооценки.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ребенок наклеивает свой листок на бумагу. Листок может быть головой, туловищем, платьем или чем-либо другим. Цветными карандашами дорисовывают все необходимое, чтобы получился автопортрет. Если ребенок отказывается изображать себя, то он может изобразить то, что ему хочется.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sz w:val="28"/>
          <w:szCs w:val="28"/>
        </w:rPr>
      </w:pPr>
      <w:r w:rsidRPr="008327BF">
        <w:rPr>
          <w:b/>
          <w:i/>
          <w:iCs/>
          <w:sz w:val="28"/>
          <w:szCs w:val="28"/>
        </w:rPr>
        <w:t>Зеленый цвет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Упражнение№1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коррекция возбудимости, тревожности, </w:t>
      </w:r>
      <w:proofErr w:type="spellStart"/>
      <w:r w:rsidRPr="008327BF">
        <w:rPr>
          <w:sz w:val="28"/>
          <w:szCs w:val="28"/>
        </w:rPr>
        <w:t>гиперактивности</w:t>
      </w:r>
      <w:proofErr w:type="spellEnd"/>
      <w:r w:rsidRPr="008327BF">
        <w:rPr>
          <w:sz w:val="28"/>
          <w:szCs w:val="28"/>
        </w:rPr>
        <w:t>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на листе акварельной бумаги или картона нарисовать грозди винограда. От куска пластилина зеленого цвета отрезать небольшой кусочек, скатать в шарик. Под музыку отделять от шарика кусочки и размазывать по изображению ягод, листья раскрасить акварельной краской светло-зеленого цвета.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Игра№2 «Зеленые обитатели леса»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коррекция возбудимости, тревожности, </w:t>
      </w:r>
      <w:proofErr w:type="spellStart"/>
      <w:r w:rsidRPr="008327BF">
        <w:rPr>
          <w:sz w:val="28"/>
          <w:szCs w:val="28"/>
        </w:rPr>
        <w:t>гиперактивности</w:t>
      </w:r>
      <w:proofErr w:type="spellEnd"/>
      <w:r w:rsidRPr="008327BF">
        <w:rPr>
          <w:sz w:val="28"/>
          <w:szCs w:val="28"/>
        </w:rPr>
        <w:t>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назовите лесных жителей – зверей, птиц, насекомых – зеленого цвета (зеленая ящерица, зеленая змея, лягушка, гусеница, бабочка, жучок, кузнечик и т.д.).</w:t>
      </w:r>
      <w:proofErr w:type="gramEnd"/>
      <w:r w:rsidRPr="008327BF">
        <w:rPr>
          <w:sz w:val="28"/>
          <w:szCs w:val="28"/>
        </w:rPr>
        <w:t xml:space="preserve"> Сейчас каждый из вас превратится в любое зеленое существо, и когда зазвучит музыка, вы будете двигаться как ваши герои. То есть бабочка будет летать, кузнечики – прыгать, </w:t>
      </w:r>
      <w:proofErr w:type="gramStart"/>
      <w:r w:rsidRPr="008327BF">
        <w:rPr>
          <w:sz w:val="28"/>
          <w:szCs w:val="28"/>
        </w:rPr>
        <w:t>змеи-ползать</w:t>
      </w:r>
      <w:proofErr w:type="gramEnd"/>
      <w:r w:rsidRPr="008327BF">
        <w:rPr>
          <w:sz w:val="28"/>
          <w:szCs w:val="28"/>
        </w:rPr>
        <w:t xml:space="preserve">, лягушка-скакать. Покажите, как вы будете двигаться. Хорошо! Когда музыка остановится, ваш герой </w:t>
      </w:r>
      <w:r w:rsidRPr="008327BF">
        <w:rPr>
          <w:sz w:val="28"/>
          <w:szCs w:val="28"/>
        </w:rPr>
        <w:lastRenderedPageBreak/>
        <w:t>должен замереть на месте.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i/>
          <w:iCs/>
          <w:sz w:val="28"/>
          <w:szCs w:val="28"/>
        </w:rPr>
        <w:t>(Игра повторяется несколько раз).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Упражнение№3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коррекция возбудимости, тревожности, </w:t>
      </w:r>
      <w:proofErr w:type="spellStart"/>
      <w:r w:rsidRPr="008327BF">
        <w:rPr>
          <w:sz w:val="28"/>
          <w:szCs w:val="28"/>
        </w:rPr>
        <w:t>гиперактивности</w:t>
      </w:r>
      <w:proofErr w:type="spellEnd"/>
      <w:r w:rsidRPr="008327BF">
        <w:rPr>
          <w:sz w:val="28"/>
          <w:szCs w:val="28"/>
        </w:rPr>
        <w:t>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Бархатную бумагу зеленого цвета нарезать на полоски длиной 15 см. Под музыку наклеить полоски на лист акварельной бумаги или картона, промежутки раскрасить пальчиковыми красками, смешав зеленую краску </w:t>
      </w:r>
      <w:proofErr w:type="gramStart"/>
      <w:r w:rsidRPr="008327BF">
        <w:rPr>
          <w:sz w:val="28"/>
          <w:szCs w:val="28"/>
        </w:rPr>
        <w:t>с</w:t>
      </w:r>
      <w:proofErr w:type="gramEnd"/>
      <w:r w:rsidRPr="008327BF">
        <w:rPr>
          <w:sz w:val="28"/>
          <w:szCs w:val="28"/>
        </w:rPr>
        <w:t xml:space="preserve"> желтой. Покажите детям, как смешивать краски, добиваясь нужных оттенков, как пользоваться палитрой.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iCs/>
          <w:sz w:val="28"/>
          <w:szCs w:val="28"/>
        </w:rPr>
      </w:pPr>
      <w:r w:rsidRPr="008327BF">
        <w:rPr>
          <w:b/>
          <w:i/>
          <w:iCs/>
          <w:sz w:val="28"/>
          <w:szCs w:val="28"/>
        </w:rPr>
        <w:t>Голубой цвет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Упражнение№1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тревожности, агрессии, повышенной возбудимости.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на акварельной бумаге приклеить несколько кусочков ваты (облака). Под музыку «Звуки природы. Пение птиц» пальчиковой краской голубого цвета раскрасить небо. </w:t>
      </w:r>
      <w:proofErr w:type="gramStart"/>
      <w:r w:rsidRPr="008327BF">
        <w:rPr>
          <w:sz w:val="28"/>
          <w:szCs w:val="28"/>
        </w:rPr>
        <w:t>Покажите детям, как смешивать синий и белый цвета, чтобы получился необходимый оттенок голубого.</w:t>
      </w:r>
      <w:proofErr w:type="gramEnd"/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Упражнение №2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коррекция тревожности, агрессии, повышенной возбудимости.</w:t>
      </w:r>
    </w:p>
    <w:p w:rsidR="00E0773E" w:rsidRPr="008327BF" w:rsidRDefault="00E0773E" w:rsidP="008327B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Ход: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подготовить 10 отрезков мулине голубого цвета. На листе акварельной бумаги или картона нарисовать несколько волнистых линий одну над другой. Под музыку наклеить нитки на линии, стараясь соблюдать форму.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Карточки - эмоции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Можно их вырезать из журнала или распечатать из Интернета. Пусть на них будут лица с разнообразными эмоциями.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lastRenderedPageBreak/>
        <w:t>Вы можете предложить ребенку: угадать, что чувствует человек на каждой картинке; попробовать сделать такое же лицо, как на выбранной картинке; придумать различные ситуации, в которых человек испытывает те или иные эмоции.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«Курсы актерского мастерства».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Приготовьте карточки с описаниями различных ситуаций из жизни детей. Ребенок должен с помощью жестов, звуков и выражения лица изобразить, что чувствует герой ситуации.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«Угадай!».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Закройте лицо руками, а когда откроете, на нем должна быть изображена какая-то эмоция. Предложите ребенку угадать, что вы изобразили. Потом поменяйтесь с ребенком ролями.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«Как я говорю?»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Попробуйте произнести одну и ту же обычную фразу, например: </w:t>
      </w:r>
      <w:proofErr w:type="gramStart"/>
      <w:r w:rsidRPr="008327BF">
        <w:rPr>
          <w:sz w:val="28"/>
          <w:szCs w:val="28"/>
        </w:rPr>
        <w:t>«Доброе утро!», с разными интонациями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i/>
          <w:iCs/>
          <w:sz w:val="28"/>
          <w:szCs w:val="28"/>
        </w:rPr>
        <w:t>(радостно, грустно, зло, удивленно, испуганно и т.д.)</w:t>
      </w:r>
      <w:proofErr w:type="gramEnd"/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Пусть ребенок попробует угадать эмоцию. Придумайте другую фразу и поменяйтесь ролями.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Давайте поздороваемся!»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упражнение продолжает знакомство, создает психологически непринужденную атмосферу.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В начале упражнения говорится о разных способах приветствия, реально существующих и шуточных. </w:t>
      </w:r>
      <w:proofErr w:type="gramStart"/>
      <w:r w:rsidRPr="008327BF">
        <w:rPr>
          <w:sz w:val="28"/>
          <w:szCs w:val="28"/>
        </w:rPr>
        <w:t>Детям предлагается поздороваться плечом, спиной, рукой, носом, щекой, выдумать свой собственный необыкновенный способ приветствия для сегодняшнего занятия и поздороваться им. (Для каждого последующего занятия придумывается новый, ранее не использованный способ приветствия!</w:t>
      </w:r>
      <w:proofErr w:type="gramEnd"/>
    </w:p>
    <w:p w:rsidR="00CA3F94" w:rsidRPr="008327BF" w:rsidRDefault="00CA3F94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lastRenderedPageBreak/>
        <w:t>«Встаньте те, кто…»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упражнение направлено на развитие внимания, наблюдательности, а также продолжение группового знакомства.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Ведущий дает задание: "Встаньте все те, кто ...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любит бегать,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радуется хорошей погоде,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имеет младшую сестру,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любит дарить цветы и т.д.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При желании роль ведущего могут выполнять дети.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После завершения упражнения детям задаются вопросы, подводящие итоги игры: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Сейчас мы посмотрим, кто у нас в группе оказался самым внимательным. Кто из ребят запомнил, кто у нас в группе любит сладкое? У кого есть младшая сестра? и т.д.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Затем вопросы усложняются (включают в себя две переменные):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Кто у нас в группе любит сладкое и имеет младшую сестру? Каждый вопрос адресуется конкретному ребенку, если он не может ответить сам - ему помогает группа»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«Опиши друга»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развитие внимательности и умения описывать то, что видел, продолжение знакомства.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Упражнение  выполняется  в   парах   (одновременно   всеми  участниками)</w:t>
      </w:r>
      <w:proofErr w:type="gramStart"/>
      <w:r w:rsidRPr="008327BF">
        <w:rPr>
          <w:sz w:val="28"/>
          <w:szCs w:val="28"/>
        </w:rPr>
        <w:t>.Д</w:t>
      </w:r>
      <w:proofErr w:type="gramEnd"/>
      <w:r w:rsidRPr="008327BF">
        <w:rPr>
          <w:sz w:val="28"/>
          <w:szCs w:val="28"/>
        </w:rPr>
        <w:t>ети, стоят спиной друг к другу и по очереди описывают прическу, одежду и лицо своего партнера.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Потом описание сравнивается с оригиналом и делается вывод о том, насколько ребенок был точен.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«Что изменилось?»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развитие внимания и наблюдательности, </w:t>
      </w:r>
      <w:proofErr w:type="gramStart"/>
      <w:r w:rsidRPr="008327BF">
        <w:rPr>
          <w:sz w:val="28"/>
          <w:szCs w:val="28"/>
        </w:rPr>
        <w:t>необходимых</w:t>
      </w:r>
      <w:proofErr w:type="gramEnd"/>
      <w:r w:rsidRPr="008327BF">
        <w:rPr>
          <w:sz w:val="28"/>
          <w:szCs w:val="28"/>
        </w:rPr>
        <w:t xml:space="preserve"> для эффективного общения.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lastRenderedPageBreak/>
        <w:t>Каждый ребенок по очереди становиться водящим. Водящий выходит из комнаты, За это время в группе производится несколько изменений в одежде, прическе детей, можно пересесть на другое место (но не больше двух-трех изменений; все производимое изменения должны быть видимы). Задача водящего правильно подметить происшедшие изменения.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«Как ты себя чувствуешь?»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развитие внимательности,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 xml:space="preserve">, умения чувствовать настроение </w:t>
      </w:r>
      <w:proofErr w:type="gramStart"/>
      <w:r w:rsidRPr="008327BF">
        <w:rPr>
          <w:sz w:val="28"/>
          <w:szCs w:val="28"/>
        </w:rPr>
        <w:t>другого</w:t>
      </w:r>
      <w:proofErr w:type="gramEnd"/>
      <w:r w:rsidRPr="008327BF">
        <w:rPr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Упражнение выполняется по кругу.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Каждый ребенок внимательно смотрит на своего соседа слева и пытается догадаться, как тот себя чувствует, рассказывает об этом.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Ребенок, состояние которого описывается, слушает и затем соглашается со сказанным или не соглашается, дополняет.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«Мое настроение»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развитие умения описывать свое настроение, распознавать настроения других, 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Детям предлагается рассказать остальным о своем настроении: его можно нарисовать, можно сравнить с каким-либо цветом, животным, состоянием, можно показать его в движении - все зависит от фантазии и желания ребенка.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 xml:space="preserve">«Подарок на всех (цветик - </w:t>
      </w:r>
      <w:proofErr w:type="spellStart"/>
      <w:r w:rsidRPr="008327BF">
        <w:rPr>
          <w:b/>
          <w:sz w:val="28"/>
          <w:szCs w:val="28"/>
          <w:u w:val="single"/>
        </w:rPr>
        <w:t>семицветик</w:t>
      </w:r>
      <w:proofErr w:type="spellEnd"/>
      <w:r w:rsidRPr="008327BF">
        <w:rPr>
          <w:b/>
          <w:sz w:val="28"/>
          <w:szCs w:val="28"/>
          <w:u w:val="single"/>
        </w:rPr>
        <w:t>)»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развитие чувства коллектива, умения дружить, делать правильный выбор, сотрудничать со сверстниками.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Детям дается задание: "Если бы ты был волшебником и мог творить чудеса, то что бы ты подарил сейчас всем нам вместе?" Или: "Если бы у нас был </w:t>
      </w:r>
      <w:proofErr w:type="spellStart"/>
      <w:r w:rsidRPr="008327BF">
        <w:rPr>
          <w:sz w:val="28"/>
          <w:szCs w:val="28"/>
        </w:rPr>
        <w:t>Цветик-семицветик</w:t>
      </w:r>
      <w:proofErr w:type="spellEnd"/>
      <w:r w:rsidRPr="008327BF">
        <w:rPr>
          <w:sz w:val="28"/>
          <w:szCs w:val="28"/>
        </w:rPr>
        <w:t>, какое бы желание ты загадал?" Каждый ребенок загадывает одно желание, оторвав от общего цветка один лепесток.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Лети, лети, лепесток, через запад на восток,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lastRenderedPageBreak/>
        <w:t>Через север, через юг, возвращайся, сделав круг,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Лишь коснешься ты земли, </w:t>
      </w:r>
      <w:proofErr w:type="gramStart"/>
      <w:r w:rsidRPr="008327BF">
        <w:rPr>
          <w:sz w:val="28"/>
          <w:szCs w:val="28"/>
        </w:rPr>
        <w:t>быть</w:t>
      </w:r>
      <w:proofErr w:type="gramEnd"/>
      <w:r w:rsidRPr="008327BF">
        <w:rPr>
          <w:sz w:val="28"/>
          <w:szCs w:val="28"/>
        </w:rPr>
        <w:t xml:space="preserve"> по-моему вели.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Вели, чтобы... В конце можно провести конкурс на самое лучшее желание для всех.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«Портрет самого лучшего друга»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развитие анализа и самоанализа</w:t>
      </w:r>
      <w:r w:rsidRPr="008327BF">
        <w:rPr>
          <w:i/>
          <w:iCs/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Детям дается задание нарисовать портрет своего самого лучшего друга. Затем проводится беседа: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Кого ты считаешь своим самым хорошим, самым лучшим другом? Какими качествами обладает этот человек? Хотите ли вы, чтобы вас считали хорошим другом?  Что для этого надо делать, как себя вести?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 ходе общего обсуждений формулируются правила радостного общения, которые рисуют в доступной для детей схематичной форме или же записывают их на листе ватмана печатными буквами (если дети уже умеют читать). Например: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Помогай друзьям.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Делись с ними, учись играть и заниматься вместе.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Останови друга, если он делает что-то плохое. Скажи ему, если он в чем-то не прав.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Не ссорься, не спорь по пустякам; играй со всеми дружно.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Не завидуй.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Если поступил плохо, не бойся признаться в этом, извинись.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Спокойно принимай советы и помощь других ребят.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Не радуйся, когда кто-то проигрывает. Если можешь, помоги ему.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Если проиграл сам, не срывай злость на других, может быть, ты выиграешь в следующий раз.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A3F94" w:rsidRPr="008327BF" w:rsidRDefault="00CA3F94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lastRenderedPageBreak/>
        <w:t>«Этюд на различные позиции в общении»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proofErr w:type="spellStart"/>
      <w:r w:rsidRPr="008327BF">
        <w:rPr>
          <w:sz w:val="28"/>
          <w:szCs w:val="28"/>
        </w:rPr>
        <w:t>прочувствование</w:t>
      </w:r>
      <w:proofErr w:type="spellEnd"/>
      <w:r w:rsidRPr="008327BF">
        <w:rPr>
          <w:sz w:val="28"/>
          <w:szCs w:val="28"/>
        </w:rPr>
        <w:t xml:space="preserve"> различных позиций в общении.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Детям дается задание разбиться на пары. Общение в парах проходит в диалоговом режиме. Для общения предлагаются интересные и актуальные для детей темы: "Мое любимое животное", "Мой самый радостный день в прошлом месяце" и пр.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Сначала ситуация общения организуется, когда оба ребенка сидят лицом друг к другу, затем один ребенок сидит на стуле, а другой стоит около своего стула (дети меняются местами), затем дети, сидя на стуле спиной друг к другу, продолжают разговор.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После у детей спрашивают о впечатлении, настроении, возникшем в процессе общения. Как больше понравилось общаться? Почему?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«Руки знакомятся, руки ссорятся, руки мирятся»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соотнесение человека и его тактильного образа, снятие телесных барьеров; развитие умения выражать свои чувства и понимать чувства другого через прикосновение.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Упражнение выполняется в парах с закрытыми глазами, дети сидят напротив друг друга на расстоянии вытянутой руки.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hyperlink r:id="rId6" w:history="1">
        <w:r w:rsidRPr="008327BF">
          <w:rPr>
            <w:rStyle w:val="a6"/>
            <w:sz w:val="28"/>
            <w:szCs w:val="28"/>
          </w:rPr>
          <w:t>Взрослый</w:t>
        </w:r>
      </w:hyperlink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дает задания (каждое задание выполняется 2-3 минуты): - Закройте глаза, протяните навстречу друг другу руки, познакомьтесь одними руками. Постарайтесь </w:t>
      </w:r>
      <w:proofErr w:type="gramStart"/>
      <w:r w:rsidRPr="008327BF">
        <w:rPr>
          <w:sz w:val="28"/>
          <w:szCs w:val="28"/>
        </w:rPr>
        <w:t>получше</w:t>
      </w:r>
      <w:proofErr w:type="gramEnd"/>
      <w:r w:rsidRPr="008327BF">
        <w:rPr>
          <w:sz w:val="28"/>
          <w:szCs w:val="28"/>
        </w:rPr>
        <w:t xml:space="preserve"> узнать своего соседа. Опустите руки»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  Снова вытяните руки вперед, найдите руки соседа. Ваши руки ссорятся. Опустите руки.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Ваши руки снова ищут друг друга. Они хотят помириться. Ваши руки мирятся, они просят прощения, вы расстаетесь друзьями.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Обсудите, как проходило упражнение, какие чувства возникали в ходе упражнения, что понравилось больше?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lastRenderedPageBreak/>
        <w:t>«Волшебные средства понимания»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i/>
          <w:iCs/>
          <w:sz w:val="28"/>
          <w:szCs w:val="28"/>
        </w:rPr>
        <w:t>Вводная беседа.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осознание того, что можно помочь человеку, которому грустно, плохо, что в силах каждого оказать помощь всем нуждающимся в ней, понимание того, что конкретно для этого можно сделать.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Что вам помогает, когда вам трудно, плохо, когда вы провинились, когда вас обидели?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  Что особенного умеют делать люди, с которыми нам приятно общаться, что их отличает? (улыбка, умение слушать, контакт глаз, добрый ласковый голос, мягкие нерезкие жесты, приятные прикосновения, вежливые слова, умение понять человека).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   Почему эти средства понимания мы можем назвать "волшебными"?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Можем ли мы с вами применять эти "волшебные" средства, когда?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«Лица»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способствует развитию понимания мимических выражений и выражения лица.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Руководитель вывешивает на доске различные картинки, маски: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-радость,- удивление,- интерес,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- гнев, злость, </w:t>
      </w:r>
      <w:proofErr w:type="gramStart"/>
      <w:r w:rsidRPr="008327BF">
        <w:rPr>
          <w:sz w:val="28"/>
          <w:szCs w:val="28"/>
        </w:rPr>
        <w:t>-с</w:t>
      </w:r>
      <w:proofErr w:type="gramEnd"/>
      <w:r w:rsidRPr="008327BF">
        <w:rPr>
          <w:sz w:val="28"/>
          <w:szCs w:val="28"/>
        </w:rPr>
        <w:t>трах,- стыд,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- презрение, </w:t>
      </w:r>
      <w:proofErr w:type="gramStart"/>
      <w:r w:rsidRPr="008327BF">
        <w:rPr>
          <w:sz w:val="28"/>
          <w:szCs w:val="28"/>
        </w:rPr>
        <w:t>-о</w:t>
      </w:r>
      <w:proofErr w:type="gramEnd"/>
      <w:r w:rsidRPr="008327BF">
        <w:rPr>
          <w:sz w:val="28"/>
          <w:szCs w:val="28"/>
        </w:rPr>
        <w:t>твращение,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Задача детей определить, какое чувство выражает маска.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Маски»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умение различать мимику, самостоятельно сознательно пользоваться мимикой для выражения своих эмоций.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Каждому из участников дается задание - выразить с помощью мимики горе, радость, боль, страх, удивление... </w:t>
      </w:r>
      <w:r w:rsidRPr="008327BF">
        <w:rPr>
          <w:sz w:val="28"/>
          <w:szCs w:val="28"/>
        </w:rPr>
        <w:lastRenderedPageBreak/>
        <w:t>Остальные участники должны определить, что пытался изобразить участник.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«Ролевое проигрывание ситуаций»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упражнение выполняется в парах, оно направлено на конкретную проработку, применение "волшебных " средств понимания, 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, использование уже знакомых средств понимания.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Воспользовавшись "волшебными" средствами понимания, дети должны помочь: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1) плачущему ребенку, он потерял мячик;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2) мама пришла с работы, она очень устала;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3) товарищ в классе сидит грустный, у него заболела мама;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4) ваш друг плачет, он получил плохую оценку;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5) девочка-соседка попросила тебя ей сделать аппликацию... Необходимо подобрать столько ситуаций, чтобы каждый ребенок смог выполнить задание.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«Рисование»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, творческого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hyperlink r:id="rId7" w:history="1">
        <w:r w:rsidRPr="008327BF">
          <w:rPr>
            <w:rStyle w:val="a6"/>
            <w:sz w:val="28"/>
            <w:szCs w:val="28"/>
          </w:rPr>
          <w:t>воображения</w:t>
        </w:r>
      </w:hyperlink>
      <w:r w:rsidRPr="008327BF">
        <w:rPr>
          <w:b/>
          <w:bCs/>
          <w:i/>
          <w:iCs/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Детям дается задание: "Нарисуйте доброе животное и назовите его ласковым именем, наградите его каким-нибудь волшебным средством понимания</w:t>
      </w:r>
      <w:proofErr w:type="gramStart"/>
      <w:r w:rsidRPr="008327BF">
        <w:rPr>
          <w:sz w:val="28"/>
          <w:szCs w:val="28"/>
        </w:rPr>
        <w:t>."</w:t>
      </w:r>
      <w:proofErr w:type="gramEnd"/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Рисование проводится под тихую спокойную музыку, красками или яркими мелками, фломастерами на нелинованных белых листах. Затем устраивается конкурс на самое доброе животное. Победителю вручается грамота.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«Художник слова»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развитие способности описывать наблюдаемое, умения выделять существенные для описания детали, использование приемлемых, необидных слов, расширение активного и пассивного словаря детей.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Каждый ребенок по очереди задумывает кого-то из группы и начинает рисовать его словесный портрет - его внешние </w:t>
      </w:r>
      <w:r w:rsidRPr="008327BF">
        <w:rPr>
          <w:sz w:val="28"/>
          <w:szCs w:val="28"/>
        </w:rPr>
        <w:lastRenderedPageBreak/>
        <w:t>особенности (а по возможности и внутренние, психологические), не называя конкретно имени этого человека.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Учитывая уровень развития детей можно предложить им упражнения на ассоциативное восприятие. </w:t>
      </w:r>
      <w:proofErr w:type="gramStart"/>
      <w:r w:rsidRPr="008327BF">
        <w:rPr>
          <w:sz w:val="28"/>
          <w:szCs w:val="28"/>
        </w:rPr>
        <w:t>(На какое животное похож?</w:t>
      </w:r>
      <w:proofErr w:type="gramEnd"/>
      <w:r w:rsidRPr="008327BF">
        <w:rPr>
          <w:sz w:val="28"/>
          <w:szCs w:val="28"/>
        </w:rPr>
        <w:t xml:space="preserve">  На какой цветок?  </w:t>
      </w:r>
      <w:proofErr w:type="gramStart"/>
      <w:r w:rsidRPr="008327BF">
        <w:rPr>
          <w:sz w:val="28"/>
          <w:szCs w:val="28"/>
        </w:rPr>
        <w:t>На какой предмет мебели? и т.д.)</w:t>
      </w:r>
      <w:proofErr w:type="gramEnd"/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«Сделаем по кругу друг другу подарок»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развитие у детей чувствования друг друга, понимания настроения другого, 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i/>
          <w:iCs/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Ведущий дает задание каждому сделать своему соседу справа подарок, но не какой-то конкретный подарок, а выдуманный: "Что вы хотели бы подарить именно этому человеку? Подарите тот подарок, который, по вашему мнению, сейчас ему особенно нужен".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Подарок можно описать словами или показать жестами.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«Игрушка»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ролевое проигрывание ситуаций, отработка навыков эффективного взаимодействия,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, умения сотрудничать</w:t>
      </w:r>
      <w:r w:rsidRPr="008327BF">
        <w:rPr>
          <w:b/>
          <w:bCs/>
          <w:i/>
          <w:iCs/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Упражнение выполняется в парах. Один ребенок из пары – обладатель красивой и очень любимой им игрушки, с которой он очень любит играть. Другой ребенок очень хочет поиграть с этой игрушкой. Его задача уговорить хозяина игрушки дать поиграть с ней.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Важно: при выполнении этого упражнения ребенку - хозяину игрушки в руки дается любая игрушка, которую он должен представить как свою самую любимую.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Как только хозяин игрушки отдает ее просящему ребенку, упражнение </w:t>
      </w:r>
      <w:proofErr w:type="gramStart"/>
      <w:r w:rsidRPr="008327BF">
        <w:rPr>
          <w:sz w:val="28"/>
          <w:szCs w:val="28"/>
        </w:rPr>
        <w:t>прерывается</w:t>
      </w:r>
      <w:proofErr w:type="gramEnd"/>
      <w:r w:rsidRPr="008327BF">
        <w:rPr>
          <w:sz w:val="28"/>
          <w:szCs w:val="28"/>
        </w:rPr>
        <w:t xml:space="preserve"> и у ребенка спрашивают, почему он отдал игрушку.</w:t>
      </w:r>
    </w:p>
    <w:p w:rsidR="00CA3F94" w:rsidRPr="008327BF" w:rsidRDefault="00CA3F94" w:rsidP="008327BF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lastRenderedPageBreak/>
        <w:t>«Ролевое проигрывание ситуаций»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задание направлено на конкретную проработку и применение "волшебных" средств общения, 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, использование уже знакомых средств понимания</w:t>
      </w:r>
      <w:r w:rsidRPr="008327BF">
        <w:rPr>
          <w:b/>
          <w:bCs/>
          <w:i/>
          <w:iCs/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Детям задаются игровые ситуации, которые они инсценируют. Упражнение выполняется коллективно (из группы выбираются участники, разыгрывающие ситуацию, и наблюдатели). Задача актеров - максимально естественно проиграть заданную ситуацию, наблюдатели же анализируют </w:t>
      </w:r>
      <w:proofErr w:type="gramStart"/>
      <w:r w:rsidRPr="008327BF">
        <w:rPr>
          <w:sz w:val="28"/>
          <w:szCs w:val="28"/>
        </w:rPr>
        <w:t>увиденное</w:t>
      </w:r>
      <w:proofErr w:type="gramEnd"/>
      <w:r w:rsidRPr="008327BF">
        <w:rPr>
          <w:sz w:val="28"/>
          <w:szCs w:val="28"/>
        </w:rPr>
        <w:t xml:space="preserve">. После коллективного обсуждения можно проиграть ситуацию еще раз с теми же самыми актерами (если ранее они сделали это неудачно) или с новыми </w:t>
      </w:r>
      <w:proofErr w:type="gramStart"/>
      <w:r w:rsidRPr="008327BF">
        <w:rPr>
          <w:sz w:val="28"/>
          <w:szCs w:val="28"/>
        </w:rPr>
        <w:t xml:space="preserve">( </w:t>
      </w:r>
      <w:proofErr w:type="gramEnd"/>
      <w:r w:rsidRPr="008327BF">
        <w:rPr>
          <w:sz w:val="28"/>
          <w:szCs w:val="28"/>
        </w:rPr>
        <w:t>для закрепления на практике волшебных средств понимания).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Примеры проигрываемых ситуаций: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  Ты вышел во двор и увидел, что там дерутся два незнакомых мальчика.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Тебе очень хочется поиграть с такой же игрушкой, как у одного из ребят вашего класса. Попроси ее.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Ты очень обидел своего друга. Извинись и попробуй помириться.</w:t>
      </w:r>
    </w:p>
    <w:p w:rsidR="00CA3F94" w:rsidRPr="008327BF" w:rsidRDefault="00CA3F94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«Я хороший – я плохой»</w:t>
      </w:r>
    </w:p>
    <w:p w:rsidR="00CA3F94" w:rsidRPr="008327BF" w:rsidRDefault="00CA3F94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развитие рефлексии и самоанализа</w:t>
      </w:r>
      <w:r w:rsidRPr="008327BF">
        <w:rPr>
          <w:b/>
          <w:bCs/>
          <w:i/>
          <w:iCs/>
          <w:sz w:val="28"/>
          <w:szCs w:val="28"/>
        </w:rPr>
        <w:t>.</w:t>
      </w:r>
    </w:p>
    <w:p w:rsidR="00E0773E" w:rsidRPr="008327BF" w:rsidRDefault="00CA3F94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Детям предлагается нарисовать рисунок, автопортрет, на котором должны быть нарисованы как их хорошие, так и плохие качества. Если дети затрудняются, то можно поговорить с ними о том, какие качества они считают плохими, а какие хорошими и почему. Как можно нарисовать плохое качество, а как хорошее? Какого они могут быть </w:t>
      </w:r>
      <w:proofErr w:type="gramStart"/>
      <w:r w:rsidRPr="008327BF">
        <w:rPr>
          <w:sz w:val="28"/>
          <w:szCs w:val="28"/>
        </w:rPr>
        <w:t>цвета</w:t>
      </w:r>
      <w:proofErr w:type="gramEnd"/>
      <w:r w:rsidRPr="008327BF">
        <w:rPr>
          <w:sz w:val="28"/>
          <w:szCs w:val="28"/>
        </w:rPr>
        <w:t xml:space="preserve"> и </w:t>
      </w:r>
      <w:proofErr w:type="gramStart"/>
      <w:r w:rsidRPr="008327BF">
        <w:rPr>
          <w:sz w:val="28"/>
          <w:szCs w:val="28"/>
        </w:rPr>
        <w:t>какой</w:t>
      </w:r>
      <w:proofErr w:type="gramEnd"/>
      <w:r w:rsidRPr="008327BF">
        <w:rPr>
          <w:sz w:val="28"/>
          <w:szCs w:val="28"/>
        </w:rPr>
        <w:t xml:space="preserve"> формы?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Настроение»</w:t>
      </w:r>
    </w:p>
    <w:p w:rsidR="00CA3F94" w:rsidRPr="008327BF" w:rsidRDefault="00CA3F94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lastRenderedPageBreak/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умение описывать свое настроение, развитие понимания настроения других, 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, ассоциативного мышления.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Создается </w:t>
      </w:r>
      <w:proofErr w:type="spellStart"/>
      <w:r w:rsidRPr="008327BF">
        <w:rPr>
          <w:sz w:val="28"/>
          <w:szCs w:val="28"/>
        </w:rPr>
        <w:t>цветопись</w:t>
      </w:r>
      <w:proofErr w:type="spellEnd"/>
      <w:r w:rsidRPr="008327BF">
        <w:rPr>
          <w:sz w:val="28"/>
          <w:szCs w:val="28"/>
        </w:rPr>
        <w:t xml:space="preserve"> настроения группы. Например, на общем листе ватмана с помощью красок каждый ребенок рисует свое настроение в виде полоски, или облачка, или просто в виде пятна. Возможен другой вариант: из корзинки с разноцветными лепестками из цветной бумаги каждый ребенок выбирает для себя лепесток, цвет которого наиболее подходит к цвету его настроения. Затем все лепестки собираются в общую ромашку. Можно предложить детям сочинить спонтанный танец настроения.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«Школа улыбок»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 xml:space="preserve">развитие </w:t>
      </w:r>
      <w:proofErr w:type="spellStart"/>
      <w:r w:rsidRPr="008327BF">
        <w:rPr>
          <w:sz w:val="28"/>
          <w:szCs w:val="28"/>
        </w:rPr>
        <w:t>эмпатии</w:t>
      </w:r>
      <w:proofErr w:type="spellEnd"/>
      <w:r w:rsidRPr="008327BF">
        <w:rPr>
          <w:sz w:val="28"/>
          <w:szCs w:val="28"/>
        </w:rPr>
        <w:t>, навыков культурного общения.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Вводная беседа: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Когда люди улыбаются?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Какие бывают улыбки?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Попробуйте их показать.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Дети пробуют улыбнуться сдержанно, хитро, искренне...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Нарисуйте улыбающегося человека.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- Улыбающийся человек, какой он?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«Общее настроение»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i/>
          <w:iCs/>
          <w:sz w:val="28"/>
          <w:szCs w:val="28"/>
        </w:rPr>
        <w:t>Цель: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развитие понимания, чувствования настроения собеседника</w:t>
      </w:r>
      <w:r w:rsidRPr="008327BF">
        <w:rPr>
          <w:b/>
          <w:bCs/>
          <w:i/>
          <w:iCs/>
          <w:sz w:val="28"/>
          <w:szCs w:val="28"/>
        </w:rPr>
        <w:t>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1 этап: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Объявляется конкурс на лучшее изображение радости, страха, гнева, горя (в дальнейшем набор эмоций можно расширить). Настроение изображается с помощью мимики и жестов. Затем, когда выражение эмоции найдено, ведущий просит придумать и издать звук, ассоциирующийся у каждого ребенка с этим состоянием</w:t>
      </w:r>
      <w:proofErr w:type="gramStart"/>
      <w:r w:rsidRPr="008327BF">
        <w:rPr>
          <w:sz w:val="28"/>
          <w:szCs w:val="28"/>
        </w:rPr>
        <w:t xml:space="preserve"> Е</w:t>
      </w:r>
      <w:proofErr w:type="gramEnd"/>
      <w:r w:rsidRPr="008327BF">
        <w:rPr>
          <w:sz w:val="28"/>
          <w:szCs w:val="28"/>
        </w:rPr>
        <w:t xml:space="preserve">сли задание выполняется с трудом, то можно связать его с ситуацией из </w:t>
      </w:r>
      <w:r w:rsidRPr="008327BF">
        <w:rPr>
          <w:sz w:val="28"/>
          <w:szCs w:val="28"/>
        </w:rPr>
        <w:lastRenderedPageBreak/>
        <w:t>конкретного жизненного опыта детей: "Вспомни себя, когда ты радовался, когда у тебя произошло какое-то неприятное событие и т.д."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Если дети начинают копировать движения друг у друга, то задание можно проделать с закрытыми глазами и открывать их только тогда, когда выражение нужного состояния будет найдено.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2 этап</w:t>
      </w:r>
      <w:r w:rsidRPr="008327BF">
        <w:rPr>
          <w:sz w:val="28"/>
          <w:szCs w:val="28"/>
        </w:rPr>
        <w:t xml:space="preserve">: Работа в парах. Отбираются несколько базовых эмоций, например, испуг, удивление, радость, горе. Дети стоят спиной друг к другу, на счет раз-два-три </w:t>
      </w:r>
      <w:proofErr w:type="gramStart"/>
      <w:r w:rsidRPr="008327BF">
        <w:rPr>
          <w:sz w:val="28"/>
          <w:szCs w:val="28"/>
        </w:rPr>
        <w:t>показывают одно и то же состояние не сговариваясь</w:t>
      </w:r>
      <w:proofErr w:type="gramEnd"/>
      <w:r w:rsidRPr="008327BF">
        <w:rPr>
          <w:sz w:val="28"/>
          <w:szCs w:val="28"/>
        </w:rPr>
        <w:t>. Важно как можно лучше научиться чувствовать друг друга. Удачно, когда выбор состояния в паре совпадают 2-3 раза подряд.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b/>
          <w:bCs/>
          <w:sz w:val="28"/>
          <w:szCs w:val="28"/>
        </w:rPr>
        <w:t>3 этап</w:t>
      </w:r>
      <w:r w:rsidRPr="008327BF">
        <w:rPr>
          <w:sz w:val="28"/>
          <w:szCs w:val="28"/>
        </w:rPr>
        <w:t>: Разрабатывается единый; всеобщий знак для изображения основных эмоций, например, страха, горя, радости...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На этом этапе важна работа по обсуждению видимых признаков, выражающих определенное состояние.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 xml:space="preserve">«Ветер дует </w:t>
      </w:r>
      <w:proofErr w:type="gramStart"/>
      <w:r w:rsidRPr="008327BF">
        <w:rPr>
          <w:b/>
          <w:sz w:val="28"/>
          <w:szCs w:val="28"/>
          <w:u w:val="single"/>
        </w:rPr>
        <w:t>на</w:t>
      </w:r>
      <w:proofErr w:type="gramEnd"/>
      <w:r w:rsidRPr="008327BF">
        <w:rPr>
          <w:b/>
          <w:sz w:val="28"/>
          <w:szCs w:val="28"/>
          <w:u w:val="single"/>
        </w:rPr>
        <w:t>...»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Со словами «Ветер дует </w:t>
      </w:r>
      <w:proofErr w:type="gramStart"/>
      <w:r w:rsidRPr="008327BF">
        <w:rPr>
          <w:sz w:val="28"/>
          <w:szCs w:val="28"/>
        </w:rPr>
        <w:t>на</w:t>
      </w:r>
      <w:proofErr w:type="gramEnd"/>
      <w:r w:rsidRPr="008327BF">
        <w:rPr>
          <w:sz w:val="28"/>
          <w:szCs w:val="28"/>
        </w:rPr>
        <w:t xml:space="preserve">...» </w:t>
      </w:r>
      <w:proofErr w:type="gramStart"/>
      <w:r w:rsidRPr="008327BF">
        <w:rPr>
          <w:sz w:val="28"/>
          <w:szCs w:val="28"/>
        </w:rPr>
        <w:t>ведущий</w:t>
      </w:r>
      <w:proofErr w:type="gramEnd"/>
      <w:r w:rsidRPr="008327BF">
        <w:rPr>
          <w:sz w:val="28"/>
          <w:szCs w:val="28"/>
        </w:rPr>
        <w:t xml:space="preserve"> начинает игру. Чтобы участники игры </w:t>
      </w:r>
      <w:proofErr w:type="gramStart"/>
      <w:r w:rsidRPr="008327BF">
        <w:rPr>
          <w:sz w:val="28"/>
          <w:szCs w:val="28"/>
        </w:rPr>
        <w:t>побольше</w:t>
      </w:r>
      <w:proofErr w:type="gramEnd"/>
      <w:r w:rsidRPr="008327BF">
        <w:rPr>
          <w:sz w:val="28"/>
          <w:szCs w:val="28"/>
        </w:rPr>
        <w:t xml:space="preserve"> узнали друг о друге, вопросы могут быть следующими: «Ветер дует на того, у кого светлые волосы» — все светловолосые собираются в одну кучку. «Ветер дует на того, у кого... есть сестра», «кто любит животных», «кто много плачет», «у кого нет друзей» и т. д. Ведущего необходимо менять, давая возможность поспрашивать  участников  каждому.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Найди друга»</w:t>
      </w:r>
    </w:p>
    <w:p w:rsidR="00CA3F94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Упражнение выполняется среди детей или же между родителями и детьми. Одной половине завязывают глаза, дают возможность походить по помещению и предлагают найти и узнать друга (или своего родителя). Узнать можно с </w:t>
      </w:r>
      <w:r w:rsidRPr="008327BF">
        <w:rPr>
          <w:sz w:val="28"/>
          <w:szCs w:val="28"/>
        </w:rPr>
        <w:lastRenderedPageBreak/>
        <w:t>помощью рук, ощупывая волосы, одежду, руки. Затем, когда друг найден, игроки меняются ролями.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sz w:val="28"/>
          <w:szCs w:val="28"/>
          <w:u w:val="single"/>
        </w:rPr>
        <w:t>«</w:t>
      </w:r>
      <w:r w:rsidRPr="008327BF">
        <w:rPr>
          <w:b/>
          <w:sz w:val="28"/>
          <w:szCs w:val="28"/>
          <w:u w:val="single"/>
        </w:rPr>
        <w:t>Рукавички»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«пару», отходят в уголок и с помощью трех карандашей разного цвета стараются, как можно быстрее, раскрасить совершенно одинаково рукавички</w:t>
      </w:r>
      <w:proofErr w:type="gramStart"/>
      <w:r w:rsidRPr="008327BF">
        <w:rPr>
          <w:sz w:val="28"/>
          <w:szCs w:val="28"/>
        </w:rPr>
        <w:t>.</w:t>
      </w:r>
      <w:proofErr w:type="gramEnd"/>
      <w:r w:rsidRPr="008327BF">
        <w:rPr>
          <w:sz w:val="28"/>
          <w:szCs w:val="28"/>
        </w:rPr>
        <w:t xml:space="preserve"> </w:t>
      </w:r>
      <w:proofErr w:type="gramStart"/>
      <w:r w:rsidRPr="008327BF">
        <w:rPr>
          <w:sz w:val="28"/>
          <w:szCs w:val="28"/>
        </w:rPr>
        <w:t>з</w:t>
      </w:r>
      <w:proofErr w:type="gramEnd"/>
      <w:r w:rsidRPr="008327BF">
        <w:rPr>
          <w:sz w:val="28"/>
          <w:szCs w:val="28"/>
        </w:rPr>
        <w:t>амечание: Ведущий наблюдает, как организуют совместную работу пары, как делят карандаши, как при этом договариваются. Победителей поздравляют.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«Сочиним историю»</w:t>
      </w:r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Ведущий начинает историю: «Жили-были...», следующий участник продолжает, и так далее по кругу. Когда очередь опять доходит до ведущего, он направляет сюжет истории, оттачивает его, делает более осмысленным,   и  упражнение  продолжается.</w:t>
      </w:r>
    </w:p>
    <w:p w:rsidR="00CA3F94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«Дракон»</w:t>
      </w:r>
    </w:p>
    <w:p w:rsidR="00FD7CCA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Играющие становятся в линию, держась за плечи. Первый участник — * голова», последний — «хвост» дракона. «Голова» должна дотянуться до хвоста и дотронуться до него. «Тело» дракона неразрывно. Как только «голова» схватила «хвост», она становится «хвостом». Игра продолжается до тех пор, пока каждый  участник  не  побывает  в  двух  ролях.</w:t>
      </w:r>
    </w:p>
    <w:p w:rsidR="00FD7CCA" w:rsidRPr="008327BF" w:rsidRDefault="00FD7CCA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«Есть или нет?»</w:t>
      </w:r>
    </w:p>
    <w:p w:rsidR="00FD7CCA" w:rsidRPr="008327BF" w:rsidRDefault="00FD7CCA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Играющие встают в круг и берутся за руки, ведущий — в центре. Он объясняет задание: если они согласны с утверждением, то поднимают вверх и кричат «Да», если не согласны, опускают руки и кричат «Нет!*</w:t>
      </w:r>
    </w:p>
    <w:p w:rsidR="00FD7CCA" w:rsidRPr="008327BF" w:rsidRDefault="00FD7CCA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lastRenderedPageBreak/>
        <w:t>Есть ли поле светлячки? Есть ли в море рыбки? Есть ли крылья у теленка? Есть ли клюв у поросенка? Есть ли гребень у горы? Есть ли хвост у петуха? Есть ли ключ у скрипки? Есть ли рифма у стиха? Есть ли в нем ошибки?</w:t>
      </w:r>
    </w:p>
    <w:p w:rsidR="00FD7CCA" w:rsidRPr="008327BF" w:rsidRDefault="00FD7CCA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 xml:space="preserve"> </w:t>
      </w:r>
      <w:r w:rsidR="00E0773E" w:rsidRPr="008327BF">
        <w:rPr>
          <w:b/>
          <w:sz w:val="28"/>
          <w:szCs w:val="28"/>
          <w:u w:val="single"/>
        </w:rPr>
        <w:t>«Рычи лев, рычи; стучи, поезд, стучи»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Ведущий говорит: «Все мы — львы; большая львиная семья. Давайте устроим соревнование, кто громче рычит. Как только я скажу: «Рычи, лев, рычи!», пусть раздается самое громкое рычание»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«А кто может рычать еще громче? Хорошо рычите, львы». Нужно попросить детей рычать, как можно громче, изображая при этом львиную стойку.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Затем все встают друг за другом,, положив руки на плечи впереди </w:t>
      </w:r>
      <w:proofErr w:type="gramStart"/>
      <w:r w:rsidRPr="008327BF">
        <w:rPr>
          <w:sz w:val="28"/>
          <w:szCs w:val="28"/>
        </w:rPr>
        <w:t>стоящего</w:t>
      </w:r>
      <w:proofErr w:type="gramEnd"/>
      <w:r w:rsidRPr="008327BF">
        <w:rPr>
          <w:sz w:val="28"/>
          <w:szCs w:val="28"/>
        </w:rPr>
        <w:t>. Это — паровоз. Он пыхтит, свистит, колеса работают четко, в такт, каждый слушает и подстраивается под соседей. Паровоз едет по помещению в разных направлениях, то быстро, то медленно, то поворачивая, то изгибаясь, издавая громкие звуки и свист. Машинист на станциях меняется. В конце игры может произойти «крушение», и все валятся на пол.</w:t>
      </w:r>
    </w:p>
    <w:p w:rsidR="00FD7CCA" w:rsidRPr="008327BF" w:rsidRDefault="00FD7CCA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 xml:space="preserve"> </w:t>
      </w:r>
      <w:r w:rsidR="00E0773E" w:rsidRPr="008327BF">
        <w:rPr>
          <w:b/>
          <w:sz w:val="28"/>
          <w:szCs w:val="28"/>
          <w:u w:val="single"/>
        </w:rPr>
        <w:t>«Тень»</w:t>
      </w:r>
    </w:p>
    <w:p w:rsidR="00FD7CCA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Один играющий ходит по помещению и делает разные движения, неожиданные повороты, приседания, нагибается в стороны, кивает головой, машет руками и т. д. Все остальные встают в линию  за ним на небольшом расстоянии. Они — его тень  и должны быстро и четко повторять его движения. Затем ведущий  меняется.</w:t>
      </w:r>
    </w:p>
    <w:p w:rsidR="00FD7CCA" w:rsidRPr="008327BF" w:rsidRDefault="00E0773E" w:rsidP="008327BF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«На что похоже настроение?»</w:t>
      </w:r>
    </w:p>
    <w:p w:rsidR="00FD7CCA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</w:t>
      </w:r>
      <w:r w:rsidRPr="008327BF">
        <w:rPr>
          <w:sz w:val="28"/>
          <w:szCs w:val="28"/>
        </w:rPr>
        <w:lastRenderedPageBreak/>
        <w:t>голубом небе, а твое?» Упражнение проводится по кругу.</w:t>
      </w:r>
      <w:r w:rsidRPr="008327BF">
        <w:rPr>
          <w:rStyle w:val="apple-converted-space"/>
          <w:rFonts w:eastAsiaTheme="majorEastAsia"/>
          <w:sz w:val="28"/>
          <w:szCs w:val="28"/>
        </w:rPr>
        <w:t> </w:t>
      </w:r>
      <w:hyperlink r:id="rId8" w:history="1">
        <w:proofErr w:type="gramStart"/>
        <w:r w:rsidRPr="008327BF">
          <w:rPr>
            <w:rStyle w:val="a6"/>
            <w:sz w:val="28"/>
            <w:szCs w:val="28"/>
          </w:rPr>
          <w:t>Взрослый</w:t>
        </w:r>
      </w:hyperlink>
      <w:r w:rsidRPr="008327BF">
        <w:rPr>
          <w:rStyle w:val="apple-converted-space"/>
          <w:rFonts w:eastAsiaTheme="majorEastAsia"/>
          <w:sz w:val="28"/>
          <w:szCs w:val="28"/>
        </w:rPr>
        <w:t> </w:t>
      </w:r>
      <w:r w:rsidRPr="008327BF">
        <w:rPr>
          <w:sz w:val="28"/>
          <w:szCs w:val="28"/>
        </w:rPr>
        <w:t>обобщает — какое же сегодня у всей группы настроение: грустное, веселое, смешное, злое и т. д. 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  <w:proofErr w:type="gramEnd"/>
    </w:p>
    <w:p w:rsidR="00FD7CCA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«Психологическая лепка»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В этом деле многое зависит от фантазии взрослого. Он просит детей слепить из своих тел одну общую фигуру: « морскую звезду» (можно лежа на ковре) — и показать, как она движется. Ракушку, кота, птицу, цветок, машину и т.д. Дети не только «лепят» фигуру, но и «оживляют» ее, двигаясь плавно и синхронно, не нарушая ее целостности.</w:t>
      </w:r>
    </w:p>
    <w:p w:rsidR="00FD7CCA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  <w:r w:rsidRPr="008327BF">
        <w:rPr>
          <w:b/>
          <w:sz w:val="28"/>
          <w:szCs w:val="28"/>
          <w:u w:val="single"/>
        </w:rPr>
        <w:t>«Прогулка по ручью»</w:t>
      </w:r>
    </w:p>
    <w:p w:rsidR="00FD7CCA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 xml:space="preserve">На полу мелом рисуется ручеек, извилистый, то широкий, то узкий, то мелкий, то глубокий. Туристы страиваются друг за другом в одну «цепь», кладут руки на плечи впереди стоящему,  расставляют ноги на ширину ручья в том месте, где их путь начинается, медленно передвигаются все вместе, меняя ширину расставленных ног, ступая по берегам ручья. </w:t>
      </w:r>
      <w:proofErr w:type="gramStart"/>
      <w:r w:rsidRPr="008327BF">
        <w:rPr>
          <w:sz w:val="28"/>
          <w:szCs w:val="28"/>
        </w:rPr>
        <w:t>Оступившийся попадает ногой в ручей и встает в конец цепи.</w:t>
      </w:r>
      <w:proofErr w:type="gramEnd"/>
    </w:p>
    <w:p w:rsidR="00E0773E" w:rsidRPr="008327BF" w:rsidRDefault="00E0773E" w:rsidP="008327BF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327BF">
        <w:rPr>
          <w:b/>
          <w:sz w:val="28"/>
          <w:szCs w:val="28"/>
          <w:u w:val="single"/>
        </w:rPr>
        <w:t>«Зеркало»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Детям предлагается представить, что они вошли в магазин зеркал. Одна половина группы — зеркала, другая  —  разные зверушки.</w:t>
      </w:r>
    </w:p>
    <w:p w:rsidR="00E0773E" w:rsidRPr="008327BF" w:rsidRDefault="00E0773E" w:rsidP="008327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327BF">
        <w:rPr>
          <w:sz w:val="28"/>
          <w:szCs w:val="28"/>
        </w:rPr>
        <w:t>Зверушки ходят мимо зеркал, прыгают, строят рожицы — зеркала должны точно отражать движения и выражение лиц зверушек.</w:t>
      </w:r>
    </w:p>
    <w:p w:rsidR="004A710B" w:rsidRPr="008327BF" w:rsidRDefault="004A710B" w:rsidP="008327B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A710B" w:rsidRPr="008327BF" w:rsidSect="00E0773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62841"/>
    <w:multiLevelType w:val="multilevel"/>
    <w:tmpl w:val="192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468"/>
    <w:rsid w:val="004A710B"/>
    <w:rsid w:val="0062066C"/>
    <w:rsid w:val="007E4B46"/>
    <w:rsid w:val="008327BF"/>
    <w:rsid w:val="00CA3F94"/>
    <w:rsid w:val="00E0773E"/>
    <w:rsid w:val="00E93173"/>
    <w:rsid w:val="00EA7468"/>
    <w:rsid w:val="00FD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2066C"/>
    <w:rPr>
      <w:b/>
      <w:bCs/>
    </w:rPr>
  </w:style>
  <w:style w:type="character" w:styleId="a4">
    <w:name w:val="Emphasis"/>
    <w:basedOn w:val="a0"/>
    <w:uiPriority w:val="20"/>
    <w:qFormat/>
    <w:rsid w:val="0062066C"/>
    <w:rPr>
      <w:i/>
      <w:iCs/>
    </w:rPr>
  </w:style>
  <w:style w:type="character" w:customStyle="1" w:styleId="apple-converted-space">
    <w:name w:val="apple-converted-space"/>
    <w:basedOn w:val="a0"/>
    <w:rsid w:val="00E0773E"/>
  </w:style>
  <w:style w:type="paragraph" w:styleId="a5">
    <w:name w:val="Normal (Web)"/>
    <w:basedOn w:val="a"/>
    <w:uiPriority w:val="99"/>
    <w:unhideWhenUsed/>
    <w:rsid w:val="00E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77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C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2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2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6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0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62066C"/>
    <w:rPr>
      <w:b/>
      <w:bCs/>
    </w:rPr>
  </w:style>
  <w:style w:type="character" w:styleId="a4">
    <w:name w:val="Emphasis"/>
    <w:basedOn w:val="a0"/>
    <w:uiPriority w:val="20"/>
    <w:qFormat/>
    <w:rsid w:val="0062066C"/>
    <w:rPr>
      <w:i/>
      <w:iCs/>
    </w:rPr>
  </w:style>
  <w:style w:type="character" w:customStyle="1" w:styleId="apple-converted-space">
    <w:name w:val="apple-converted-space"/>
    <w:basedOn w:val="a0"/>
    <w:rsid w:val="00E0773E"/>
  </w:style>
  <w:style w:type="paragraph" w:styleId="a5">
    <w:name w:val="Normal (Web)"/>
    <w:basedOn w:val="a"/>
    <w:uiPriority w:val="99"/>
    <w:unhideWhenUsed/>
    <w:rsid w:val="00E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077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C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sydisk.ru%2Fdvd%2F7day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www.voobrazenie.ru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www.psydisk.ru%2Fdvd%2F7day%2F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EB16-BBE2-44BC-A5E2-428869D0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3</cp:revision>
  <cp:lastPrinted>2018-02-14T16:35:00Z</cp:lastPrinted>
  <dcterms:created xsi:type="dcterms:W3CDTF">2018-02-14T16:10:00Z</dcterms:created>
  <dcterms:modified xsi:type="dcterms:W3CDTF">2024-03-30T11:11:00Z</dcterms:modified>
</cp:coreProperties>
</file>