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F5" w:rsidRPr="00221AF5" w:rsidRDefault="00221AF5" w:rsidP="00221AF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21AF5" w:rsidRPr="008E45B3" w:rsidRDefault="00221AF5" w:rsidP="00221AF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221AF5" w:rsidRPr="008E45B3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221AF5" w:rsidRPr="008E45B3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Pr="00A00158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P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221AF5" w:rsidRP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221AF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Детско – родительский проект</w:t>
      </w:r>
    </w:p>
    <w:p w:rsidR="00221AF5" w:rsidRP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52"/>
          <w:szCs w:val="52"/>
          <w:lang w:eastAsia="ru-RU"/>
        </w:rPr>
      </w:pPr>
      <w:r w:rsidRPr="00221AF5">
        <w:rPr>
          <w:rFonts w:ascii="Times New Roman" w:eastAsia="Times New Roman" w:hAnsi="Times New Roman" w:cs="Times New Roman"/>
          <w:b/>
          <w:bCs/>
          <w:iCs/>
          <w:sz w:val="52"/>
          <w:szCs w:val="52"/>
          <w:lang w:eastAsia="ru-RU"/>
        </w:rPr>
        <w:t>«Мой родной город»</w:t>
      </w: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AF5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1AF5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1AF5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1AF5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1AF5" w:rsidRDefault="00221AF5" w:rsidP="0022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AF5" w:rsidRPr="00B3407B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07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21AF5" w:rsidRDefault="00221AF5" w:rsidP="00221AF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5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Ирина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Викторовна,</w:t>
      </w:r>
    </w:p>
    <w:p w:rsidR="00221AF5" w:rsidRDefault="00221AF5" w:rsidP="00221A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ВКК</w:t>
      </w:r>
    </w:p>
    <w:p w:rsidR="00221AF5" w:rsidRPr="00221AF5" w:rsidRDefault="00221AF5" w:rsidP="00221AF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21AF5" w:rsidRP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21AF5" w:rsidRP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Продолжительность проекта: </w:t>
      </w:r>
      <w:proofErr w:type="gramStart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</w:t>
      </w:r>
      <w:proofErr w:type="gramEnd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 месяца.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темы: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Родина. Отчизна. Отечество. Отчий край. Так называют люди ту землю, на которой родились и живут. И нет ничего дороже у человека, чем Родина, красота которой открылась ему однажды как чудо. Необходимо помочь ребёнку открыть это чудо, приобщая его к природе, быту, истории, культуре родного города. Знакомясь с малой Родиной, ребёнок начинает любить её и сохраняет чувство привязанности к ней на всю жизнь. И чем лучше дети будут знать её, тем лучше поймут значение того, что происходит сегодня, и тем яснее представят будущее.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ранних лет у ребёнка нужно воспитывать любовь к тому месту, где он родился и живёт; развивать умение видеть и понимать красоту окружающей природы, желание узнать больше об истории родного края, города; формировать стремление оказывать посильную помощь людям, живущим рядом.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Однажды, разбирая шкаф со старыми книгами на даче, мы нашли старые фотографии 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города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открытки с видами Барабинска. Алина заинтересовалась, рассматривая эти находки. Она начала задавать вопросы:  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«Что это?»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«Где это находится?»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увидела, что Алина заинтересовалась, а тут и воспитатели моей дочери в детском саду предложили свой разработанный проект с рядом экскурсий по ознакомлению ребёнка с достопримечательностями города Барабинска. Так и решила, познакомить дочь с прошлым и настоящим нашего города.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 проекта: воспитание интереса, любви и уважения к родному городу, чувство патриотизма, гражданственности.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 проекта: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Расширить представления ребёнка об истории родного города, его жителях и традициях, воспитание чувства гордости за свою малую Родину;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Создать условия для восприятия сведений об историческом прошлом и культурном облике родного города.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Развивать бережное отношение к городу, его достопримечательностям, культурным ценностям, природе;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Развивать связную речь, обогащать и активизировать словарь, учить </w:t>
      </w:r>
      <w:proofErr w:type="gramStart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свободно</w:t>
      </w:r>
      <w:proofErr w:type="gramEnd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мыслить, фантазировать;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Воспитывать эмоционально - личностное отношение к родному городу.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Ожидаемые результаты: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Сформировались знания о своём городе, достопримечательностях, природе, традициях; чувство гордости за свой город и желание сохранить его </w:t>
      </w:r>
      <w:proofErr w:type="gramStart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чистым</w:t>
      </w:r>
      <w:proofErr w:type="gramEnd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красивым;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потребности в деятельности на общую пользу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(добрые дела, поступки)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реализации проекта: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Подготовительный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фотографий, иллюстраций, книг, открыток с видами города.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Просмотр фотографий 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«Барабинск – жемчужина Сибири»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Основной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Беседы: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«Какой наш город?»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«Улицы нашего города»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«Исторические памятники»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«Знаменитые земляки»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«Как сохранить чистоту в городе»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Экскурсии: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«Улицы нашего города»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«Железнодорожный вокзал»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«Краеведческий музей»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 экскурсия в Часовню Георгия Победоносца, экскурсия на Швейную фабрику, Экскурсия в Пожарную часть.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Посещение праздников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«День города»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альбомов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«Водоёмы города Барабинска»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«Исторические памятники города Барабинска»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«Барабинск современный»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Дидактические игры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«Узнай и назови»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«Что нужно сделать, чтобы город стал красивым»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рассказов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«Где я люблю гулять в нашем городе»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«Мой дом»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«Что я видел по дороге в детский сад»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проблемной ситуации</w:t>
      </w:r>
      <w:proofErr w:type="gramEnd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«Как очистить город от мусора»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стихов и рассказов о городе.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альбомов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«Мой любимый город»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«Мои любимые места для прогулок по городу»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презентации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«Любимый город мой»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для показа детям в детском саду.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3. Заключительный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 презентации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«Любимый город мой»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детям группы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«Колокольчик»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в детском саду.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 презентации и рекомендации по ознакомлению ребёнка с родным городом на родительском собрании.</w:t>
      </w:r>
    </w:p>
    <w:p w:rsidR="00221AF5" w:rsidRPr="00BF0E11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</w:p>
    <w:p w:rsidR="00221AF5" w:rsidRPr="00221AF5" w:rsidRDefault="00221AF5" w:rsidP="00221A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реализации проекта </w:t>
      </w:r>
      <w:r w:rsidRPr="00BF0E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«Мой родной город»</w:t>
      </w:r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Алина узнала много нового о своём родном городе, достопримечательностях, традициях. Мы пополнили уголок краеведения в детском саду, Алина рассказывает детям о своих впечатлениях от экскурсий, делится знаниями с детьми своей группы. У нее сформировалось чувство гордости за свой город и желание сохранить его </w:t>
      </w:r>
      <w:proofErr w:type="gramStart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чистым</w:t>
      </w:r>
      <w:proofErr w:type="gramEnd"/>
      <w:r w:rsidRPr="00BF0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красивым.</w:t>
      </w:r>
    </w:p>
    <w:p w:rsidR="00221AF5" w:rsidRPr="00170229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208280</wp:posOffset>
            </wp:positionV>
            <wp:extent cx="2363470" cy="1329690"/>
            <wp:effectExtent l="0" t="0" r="0" b="381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229" name="Рисунок 229" descr="C:\Users\user\Desktop\Новая папка (2)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 (2)\get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E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 Культуры имени  Ленина</w:t>
      </w: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1270</wp:posOffset>
            </wp:positionV>
            <wp:extent cx="2007235" cy="1273810"/>
            <wp:effectExtent l="0" t="0" r="0" b="2540"/>
            <wp:wrapThrough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hrough>
            <wp:docPr id="228" name="Рисунок 228" descr="C:\Users\user\Desktop\Новая папка (2)\9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Новая папка (2)\92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E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5823758</wp:posOffset>
            </wp:positionH>
            <wp:positionV relativeFrom="paragraph">
              <wp:posOffset>186204</wp:posOffset>
            </wp:positionV>
            <wp:extent cx="1919216" cy="1439693"/>
            <wp:effectExtent l="0" t="0" r="5080" b="8255"/>
            <wp:wrapNone/>
            <wp:docPr id="289" name="Рисунок 289" descr="C:\Users\user\Desktop\Новая папка (2)\0_146359_903eb5c5_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Новая папка (2)\0_146359_903eb5c5_XL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79" cy="14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E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97155</wp:posOffset>
            </wp:positionV>
            <wp:extent cx="2003425" cy="1318260"/>
            <wp:effectExtent l="0" t="0" r="0" b="0"/>
            <wp:wrapThrough wrapText="bothSides">
              <wp:wrapPolygon edited="0">
                <wp:start x="0" y="0"/>
                <wp:lineTo x="0" y="21225"/>
                <wp:lineTo x="21360" y="21225"/>
                <wp:lineTo x="21360" y="0"/>
                <wp:lineTo x="0" y="0"/>
              </wp:wrapPolygon>
            </wp:wrapThrough>
            <wp:docPr id="291" name="Рисунок 291" descr="C:\Users\user\Desktop\Новая папка (2)\110efac50d8dac82ba8aa22b26b2481686885c65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я папка (2)\110efac50d8dac82ba8aa22b26b2481686885c65.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BF0E11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E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Железнодорожный вокзал</w:t>
      </w:r>
    </w:p>
    <w:p w:rsidR="00221AF5" w:rsidRPr="00170229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170229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2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66675</wp:posOffset>
            </wp:positionV>
            <wp:extent cx="2505075" cy="1468755"/>
            <wp:effectExtent l="0" t="0" r="9525" b="0"/>
            <wp:wrapThrough wrapText="bothSides">
              <wp:wrapPolygon edited="0">
                <wp:start x="0" y="0"/>
                <wp:lineTo x="0" y="21292"/>
                <wp:lineTo x="21518" y="21292"/>
                <wp:lineTo x="21518" y="0"/>
                <wp:lineTo x="0" y="0"/>
              </wp:wrapPolygon>
            </wp:wrapThrough>
            <wp:docPr id="225" name="Рисунок 225" descr="C:\Users\user\Desktop\Новая папка (2)\10296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я папка (2)\10296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2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-1270</wp:posOffset>
            </wp:positionV>
            <wp:extent cx="2280920" cy="1520190"/>
            <wp:effectExtent l="0" t="0" r="5080" b="3810"/>
            <wp:wrapThrough wrapText="bothSides">
              <wp:wrapPolygon edited="0">
                <wp:start x="0" y="0"/>
                <wp:lineTo x="0" y="21383"/>
                <wp:lineTo x="21468" y="21383"/>
                <wp:lineTo x="21468" y="0"/>
                <wp:lineTo x="0" y="0"/>
              </wp:wrapPolygon>
            </wp:wrapThrough>
            <wp:docPr id="226" name="Рисунок 226" descr="C:\Users\user\Desktop\Новая папка (2)\2538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Новая папка (2)\25387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Pr="00170229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2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54610</wp:posOffset>
            </wp:positionV>
            <wp:extent cx="2246630" cy="1351915"/>
            <wp:effectExtent l="0" t="0" r="1270" b="635"/>
            <wp:wrapThrough wrapText="bothSides">
              <wp:wrapPolygon edited="0">
                <wp:start x="0" y="0"/>
                <wp:lineTo x="0" y="21306"/>
                <wp:lineTo x="21429" y="21306"/>
                <wp:lineTo x="21429" y="0"/>
                <wp:lineTo x="0" y="0"/>
              </wp:wrapPolygon>
            </wp:wrapThrough>
            <wp:docPr id="87" name="Рисунок 87" descr="C:\Users\user\Desktop\Новая папка (2)\12092326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 (2)\120923266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Железнодорожное депо</w:t>
      </w: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54610</wp:posOffset>
            </wp:positionV>
            <wp:extent cx="2559685" cy="1487805"/>
            <wp:effectExtent l="0" t="0" r="0" b="0"/>
            <wp:wrapThrough wrapText="bothSides">
              <wp:wrapPolygon edited="0">
                <wp:start x="0" y="0"/>
                <wp:lineTo x="0" y="21296"/>
                <wp:lineTo x="21380" y="21296"/>
                <wp:lineTo x="21380" y="0"/>
                <wp:lineTo x="0" y="0"/>
              </wp:wrapPolygon>
            </wp:wrapThrough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170180</wp:posOffset>
            </wp:positionV>
            <wp:extent cx="2255520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345" y="21152"/>
                <wp:lineTo x="21345" y="0"/>
                <wp:lineTo x="0" y="0"/>
              </wp:wrapPolygon>
            </wp:wrapThrough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2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123825</wp:posOffset>
            </wp:positionV>
            <wp:extent cx="1837690" cy="1001395"/>
            <wp:effectExtent l="0" t="0" r="0" b="8255"/>
            <wp:wrapNone/>
            <wp:docPr id="308" name="Рисунок 308" descr="C:\Users\user\Desktop\Новая папка (2)\120428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Новая папка (2)\120428_____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1AF5" w:rsidRDefault="00221AF5" w:rsidP="0022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6DAC" w:rsidRDefault="006E6DAC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21AF5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76F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AF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1D26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3FCF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5E3D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97F61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5E5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6CD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2F36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2B6F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3D7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683</Words>
  <Characters>3896</Characters>
  <Application>Microsoft Office Word</Application>
  <DocSecurity>0</DocSecurity>
  <Lines>32</Lines>
  <Paragraphs>9</Paragraphs>
  <ScaleCrop>false</ScaleCrop>
  <Company>Microsoft</Company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2024-03-20T13:10:00Z</dcterms:created>
  <dcterms:modified xsi:type="dcterms:W3CDTF">2024-03-20T13:22:00Z</dcterms:modified>
</cp:coreProperties>
</file>